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1ADD4" w14:textId="77777777" w:rsidR="001E6F9A" w:rsidRPr="00D51B8D" w:rsidRDefault="001E6F9A" w:rsidP="001E6F9A">
      <w:pPr>
        <w:adjustRightInd w:val="0"/>
        <w:snapToGrid w:val="0"/>
        <w:spacing w:beforeLines="200" w:before="624" w:line="560" w:lineRule="exact"/>
        <w:jc w:val="distribute"/>
        <w:rPr>
          <w:rFonts w:ascii="华文中宋" w:eastAsia="华文中宋" w:hAnsi="华文中宋" w:cs="宋体"/>
          <w:bCs/>
          <w:snapToGrid w:val="0"/>
          <w:color w:val="FF0000"/>
          <w:spacing w:val="-80"/>
          <w:w w:val="66"/>
          <w:kern w:val="0"/>
          <w:sz w:val="84"/>
          <w:szCs w:val="84"/>
        </w:rPr>
      </w:pPr>
      <w:r w:rsidRPr="00D51B8D">
        <w:rPr>
          <w:rFonts w:ascii="华文中宋" w:eastAsia="华文中宋" w:hAnsi="华文中宋" w:cs="宋体" w:hint="eastAsia"/>
          <w:bCs/>
          <w:snapToGrid w:val="0"/>
          <w:color w:val="FF0000"/>
          <w:spacing w:val="-80"/>
          <w:w w:val="66"/>
          <w:kern w:val="0"/>
          <w:sz w:val="84"/>
          <w:szCs w:val="84"/>
        </w:rPr>
        <w:t>北京期货商会</w:t>
      </w:r>
    </w:p>
    <w:p w14:paraId="5B868232" w14:textId="77777777" w:rsidR="001E6F9A" w:rsidRPr="006C38E2" w:rsidRDefault="001E6F9A" w:rsidP="001E6F9A">
      <w:pPr>
        <w:rPr>
          <w:rFonts w:ascii="宋体" w:eastAsia="等线" w:hAnsi="宋体"/>
          <w:b/>
          <w:sz w:val="28"/>
          <w:szCs w:val="28"/>
        </w:rPr>
      </w:pPr>
    </w:p>
    <w:p w14:paraId="523D8C62" w14:textId="77777777" w:rsidR="001E6F9A" w:rsidRPr="00434688" w:rsidRDefault="001E6F9A" w:rsidP="001E6F9A">
      <w:pPr>
        <w:jc w:val="center"/>
        <w:rPr>
          <w:rFonts w:ascii="宋体" w:hAnsi="宋体"/>
          <w:b/>
          <w:sz w:val="52"/>
          <w:szCs w:val="52"/>
        </w:rPr>
      </w:pPr>
    </w:p>
    <w:p w14:paraId="1E3F6BBD" w14:textId="7F4D5906" w:rsidR="001E6F9A" w:rsidRPr="00A40116" w:rsidRDefault="001E6F9A" w:rsidP="001E6F9A">
      <w:pPr>
        <w:pStyle w:val="a5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4E6DD" wp14:editId="76E95E69">
                <wp:simplePos x="0" y="0"/>
                <wp:positionH relativeFrom="margin">
                  <wp:posOffset>-96520</wp:posOffset>
                </wp:positionH>
                <wp:positionV relativeFrom="paragraph">
                  <wp:posOffset>544830</wp:posOffset>
                </wp:positionV>
                <wp:extent cx="5599430" cy="635"/>
                <wp:effectExtent l="0" t="0" r="1270" b="1841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94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B58B0" id="直接连接符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6pt,42.9pt" to="433.3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" strokecolor="red">
                <w10:wrap anchorx="margin"/>
              </v:line>
            </w:pict>
          </mc:Fallback>
        </mc:AlternateContent>
      </w:r>
      <w:proofErr w:type="gramStart"/>
      <w:r w:rsidRPr="00A40116">
        <w:rPr>
          <w:rFonts w:hint="eastAsia"/>
          <w:sz w:val="28"/>
          <w:szCs w:val="28"/>
        </w:rPr>
        <w:t>京</w:t>
      </w:r>
      <w:r w:rsidRPr="00A40116">
        <w:rPr>
          <w:sz w:val="28"/>
          <w:szCs w:val="28"/>
        </w:rPr>
        <w:t>期通</w:t>
      </w:r>
      <w:proofErr w:type="gramEnd"/>
      <w:r w:rsidRPr="00A40116">
        <w:rPr>
          <w:sz w:val="28"/>
          <w:szCs w:val="28"/>
        </w:rPr>
        <w:t>【</w:t>
      </w:r>
      <w:r w:rsidRPr="00A40116">
        <w:rPr>
          <w:rFonts w:hint="eastAsia"/>
          <w:sz w:val="28"/>
          <w:szCs w:val="28"/>
        </w:rPr>
        <w:t>201</w:t>
      </w:r>
      <w:r>
        <w:rPr>
          <w:sz w:val="28"/>
          <w:szCs w:val="28"/>
        </w:rPr>
        <w:t>9</w:t>
      </w:r>
      <w:r w:rsidRPr="00A40116">
        <w:rPr>
          <w:rFonts w:hint="eastAsia"/>
          <w:sz w:val="28"/>
          <w:szCs w:val="28"/>
        </w:rPr>
        <w:t>】</w:t>
      </w:r>
      <w:r>
        <w:rPr>
          <w:sz w:val="28"/>
          <w:szCs w:val="28"/>
        </w:rPr>
        <w:t>18</w:t>
      </w:r>
      <w:r w:rsidRPr="00A40116">
        <w:rPr>
          <w:rFonts w:hint="eastAsia"/>
          <w:sz w:val="28"/>
          <w:szCs w:val="28"/>
        </w:rPr>
        <w:t>号</w:t>
      </w:r>
    </w:p>
    <w:p w14:paraId="3BBFFA76" w14:textId="77777777" w:rsidR="00F15B3C" w:rsidRPr="002F4E5A" w:rsidRDefault="00F15B3C" w:rsidP="00F15B3C">
      <w:pPr>
        <w:pStyle w:val="a3"/>
        <w:ind w:left="720" w:firstLineChars="0" w:firstLine="0"/>
        <w:jc w:val="left"/>
        <w:rPr>
          <w:rFonts w:ascii="宋体" w:eastAsia="宋体" w:hAnsi="宋体"/>
          <w:b/>
          <w:bCs/>
          <w:sz w:val="72"/>
          <w:szCs w:val="72"/>
        </w:rPr>
      </w:pPr>
    </w:p>
    <w:p w14:paraId="3564CD21" w14:textId="7A697BD1" w:rsidR="00870DDB" w:rsidRDefault="00F15B3C" w:rsidP="00F15B3C">
      <w:pPr>
        <w:pStyle w:val="a3"/>
        <w:ind w:left="720" w:firstLineChars="0" w:firstLine="0"/>
        <w:jc w:val="left"/>
        <w:rPr>
          <w:rFonts w:ascii="宋体" w:eastAsia="宋体" w:hAnsi="宋体"/>
          <w:sz w:val="28"/>
          <w:szCs w:val="28"/>
        </w:rPr>
      </w:pPr>
      <w:r w:rsidRPr="00F15B3C">
        <w:rPr>
          <w:rFonts w:ascii="宋体" w:eastAsia="宋体" w:hAnsi="宋体" w:hint="eastAsia"/>
          <w:b/>
          <w:bCs/>
          <w:sz w:val="32"/>
          <w:szCs w:val="32"/>
        </w:rPr>
        <w:t>关于举办</w:t>
      </w:r>
      <w:bookmarkStart w:id="0" w:name="_Hlk13645614"/>
      <w:r w:rsidRPr="00F15B3C">
        <w:rPr>
          <w:rFonts w:ascii="宋体" w:eastAsia="宋体" w:hAnsi="宋体"/>
          <w:b/>
          <w:bCs/>
          <w:sz w:val="32"/>
          <w:szCs w:val="32"/>
        </w:rPr>
        <w:t>2019年北京地区期货</w:t>
      </w:r>
      <w:proofErr w:type="gramStart"/>
      <w:r w:rsidRPr="00F15B3C">
        <w:rPr>
          <w:rFonts w:ascii="宋体" w:eastAsia="宋体" w:hAnsi="宋体"/>
          <w:b/>
          <w:bCs/>
          <w:sz w:val="32"/>
          <w:szCs w:val="32"/>
        </w:rPr>
        <w:t>行业篮球</w:t>
      </w:r>
      <w:proofErr w:type="gramEnd"/>
      <w:r w:rsidRPr="00F15B3C">
        <w:rPr>
          <w:rFonts w:ascii="宋体" w:eastAsia="宋体" w:hAnsi="宋体"/>
          <w:b/>
          <w:bCs/>
          <w:sz w:val="32"/>
          <w:szCs w:val="32"/>
        </w:rPr>
        <w:t>比赛</w:t>
      </w:r>
      <w:bookmarkEnd w:id="0"/>
      <w:r w:rsidRPr="00F15B3C">
        <w:rPr>
          <w:rFonts w:ascii="宋体" w:eastAsia="宋体" w:hAnsi="宋体"/>
          <w:b/>
          <w:bCs/>
          <w:sz w:val="32"/>
          <w:szCs w:val="32"/>
        </w:rPr>
        <w:t>的通知</w:t>
      </w:r>
    </w:p>
    <w:p w14:paraId="76B1E3E1" w14:textId="218035E9" w:rsidR="00F15B3C" w:rsidRDefault="00F15B3C" w:rsidP="00F15B3C">
      <w:pPr>
        <w:pStyle w:val="a3"/>
        <w:ind w:left="720" w:firstLineChars="0" w:firstLine="0"/>
        <w:jc w:val="left"/>
        <w:rPr>
          <w:rFonts w:ascii="宋体" w:eastAsia="宋体" w:hAnsi="宋体"/>
          <w:sz w:val="28"/>
          <w:szCs w:val="28"/>
        </w:rPr>
      </w:pPr>
    </w:p>
    <w:p w14:paraId="4EA0F932" w14:textId="0E88A091" w:rsidR="00F15B3C" w:rsidRPr="00F15B3C" w:rsidRDefault="00F15B3C" w:rsidP="00F15B3C">
      <w:pPr>
        <w:jc w:val="left"/>
        <w:rPr>
          <w:rFonts w:ascii="宋体" w:eastAsia="宋体" w:hAnsi="宋体"/>
          <w:sz w:val="28"/>
          <w:szCs w:val="28"/>
        </w:rPr>
      </w:pPr>
      <w:r w:rsidRPr="00F15B3C">
        <w:rPr>
          <w:rFonts w:ascii="宋体" w:eastAsia="宋体" w:hAnsi="宋体" w:hint="eastAsia"/>
          <w:sz w:val="28"/>
          <w:szCs w:val="28"/>
        </w:rPr>
        <w:t>北京辖区各会员单位：</w:t>
      </w:r>
    </w:p>
    <w:p w14:paraId="771E44F9" w14:textId="55825537" w:rsidR="00870DDB" w:rsidRPr="00F15B3C" w:rsidRDefault="00870DDB" w:rsidP="00F15B3C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FE0BC9">
        <w:rPr>
          <w:rFonts w:ascii="宋体" w:eastAsia="宋体" w:hAnsi="宋体" w:hint="eastAsia"/>
          <w:sz w:val="28"/>
          <w:szCs w:val="28"/>
        </w:rPr>
        <w:t>为丰富北京辖区期货从业人员的业余生活，提高身体素质</w:t>
      </w:r>
      <w:r w:rsidR="00FE0BC9">
        <w:rPr>
          <w:rFonts w:ascii="宋体" w:eastAsia="宋体" w:hAnsi="宋体" w:hint="eastAsia"/>
          <w:sz w:val="28"/>
          <w:szCs w:val="28"/>
        </w:rPr>
        <w:t>；</w:t>
      </w:r>
      <w:r w:rsidR="00FE0BC9" w:rsidRPr="00FE0BC9">
        <w:rPr>
          <w:rFonts w:ascii="宋体" w:eastAsia="宋体" w:hAnsi="宋体" w:hint="eastAsia"/>
          <w:sz w:val="28"/>
          <w:szCs w:val="28"/>
        </w:rPr>
        <w:t>增进行业交流，增强行业凝聚力</w:t>
      </w:r>
      <w:r w:rsidR="00FE0BC9">
        <w:rPr>
          <w:rFonts w:ascii="宋体" w:eastAsia="宋体" w:hAnsi="宋体" w:hint="eastAsia"/>
          <w:sz w:val="28"/>
          <w:szCs w:val="28"/>
        </w:rPr>
        <w:t>；促</w:t>
      </w:r>
      <w:r w:rsidRPr="00F15B3C">
        <w:rPr>
          <w:rFonts w:ascii="宋体" w:eastAsia="宋体" w:hAnsi="宋体" w:hint="eastAsia"/>
          <w:sz w:val="28"/>
          <w:szCs w:val="28"/>
        </w:rPr>
        <w:t>进行业友谊，提高团队合作精</w:t>
      </w:r>
      <w:r w:rsidR="00FE0BC9">
        <w:rPr>
          <w:rFonts w:ascii="宋体" w:eastAsia="宋体" w:hAnsi="宋体" w:hint="eastAsia"/>
          <w:sz w:val="28"/>
          <w:szCs w:val="28"/>
        </w:rPr>
        <w:t>神</w:t>
      </w:r>
      <w:r w:rsidRPr="00F15B3C">
        <w:rPr>
          <w:rFonts w:ascii="宋体" w:eastAsia="宋体" w:hAnsi="宋体" w:hint="eastAsia"/>
          <w:sz w:val="28"/>
          <w:szCs w:val="28"/>
        </w:rPr>
        <w:t>，特举办</w:t>
      </w:r>
      <w:r w:rsidR="00C213E0">
        <w:rPr>
          <w:rFonts w:ascii="宋体" w:eastAsia="宋体" w:hAnsi="宋体" w:hint="eastAsia"/>
          <w:sz w:val="28"/>
          <w:szCs w:val="28"/>
        </w:rPr>
        <w:t>2</w:t>
      </w:r>
      <w:r w:rsidR="00C213E0">
        <w:rPr>
          <w:rFonts w:ascii="宋体" w:eastAsia="宋体" w:hAnsi="宋体"/>
          <w:sz w:val="28"/>
          <w:szCs w:val="28"/>
        </w:rPr>
        <w:t>019</w:t>
      </w:r>
      <w:r w:rsidR="00C213E0">
        <w:rPr>
          <w:rFonts w:ascii="宋体" w:eastAsia="宋体" w:hAnsi="宋体" w:hint="eastAsia"/>
          <w:sz w:val="28"/>
          <w:szCs w:val="28"/>
        </w:rPr>
        <w:t>年</w:t>
      </w:r>
      <w:r w:rsidR="00FE0BC9">
        <w:rPr>
          <w:rFonts w:ascii="宋体" w:eastAsia="宋体" w:hAnsi="宋体" w:hint="eastAsia"/>
          <w:sz w:val="28"/>
          <w:szCs w:val="28"/>
        </w:rPr>
        <w:t>北京期货</w:t>
      </w:r>
      <w:proofErr w:type="gramStart"/>
      <w:r w:rsidR="00FE0BC9">
        <w:rPr>
          <w:rFonts w:ascii="宋体" w:eastAsia="宋体" w:hAnsi="宋体" w:hint="eastAsia"/>
          <w:sz w:val="28"/>
          <w:szCs w:val="28"/>
        </w:rPr>
        <w:t>业</w:t>
      </w:r>
      <w:r w:rsidRPr="00F15B3C">
        <w:rPr>
          <w:rFonts w:ascii="宋体" w:eastAsia="宋体" w:hAnsi="宋体" w:hint="eastAsia"/>
          <w:sz w:val="28"/>
          <w:szCs w:val="28"/>
        </w:rPr>
        <w:t>男子</w:t>
      </w:r>
      <w:proofErr w:type="gramEnd"/>
      <w:r w:rsidRPr="00F15B3C">
        <w:rPr>
          <w:rFonts w:ascii="宋体" w:eastAsia="宋体" w:hAnsi="宋体" w:hint="eastAsia"/>
          <w:sz w:val="28"/>
          <w:szCs w:val="28"/>
        </w:rPr>
        <w:t>篮球比赛</w:t>
      </w:r>
      <w:r w:rsidR="00FE0BC9">
        <w:rPr>
          <w:rFonts w:ascii="宋体" w:eastAsia="宋体" w:hAnsi="宋体" w:hint="eastAsia"/>
          <w:sz w:val="28"/>
          <w:szCs w:val="28"/>
        </w:rPr>
        <w:t>活动</w:t>
      </w:r>
      <w:r w:rsidRPr="00F15B3C">
        <w:rPr>
          <w:rFonts w:ascii="宋体" w:eastAsia="宋体" w:hAnsi="宋体" w:hint="eastAsia"/>
          <w:sz w:val="28"/>
          <w:szCs w:val="28"/>
        </w:rPr>
        <w:t>。</w:t>
      </w:r>
    </w:p>
    <w:p w14:paraId="0BD1E316" w14:textId="77777777" w:rsidR="009B10E8" w:rsidRPr="00FE0BC9" w:rsidRDefault="009B10E8" w:rsidP="009B10E8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b/>
          <w:bCs/>
          <w:sz w:val="28"/>
          <w:szCs w:val="28"/>
        </w:rPr>
      </w:pPr>
      <w:r w:rsidRPr="00FE0BC9">
        <w:rPr>
          <w:rFonts w:ascii="宋体" w:eastAsia="宋体" w:hAnsi="宋体" w:hint="eastAsia"/>
          <w:b/>
          <w:bCs/>
          <w:sz w:val="28"/>
          <w:szCs w:val="28"/>
        </w:rPr>
        <w:t>活动时间</w:t>
      </w:r>
    </w:p>
    <w:p w14:paraId="0E018CCD" w14:textId="3D9E50B1" w:rsidR="009B10E8" w:rsidRDefault="009B10E8" w:rsidP="009B10E8">
      <w:pPr>
        <w:pStyle w:val="a3"/>
        <w:ind w:left="720" w:firstLineChars="0" w:firstLine="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019</w:t>
      </w:r>
      <w:r>
        <w:rPr>
          <w:rFonts w:ascii="宋体" w:eastAsia="宋体" w:hAnsi="宋体" w:hint="eastAsia"/>
          <w:sz w:val="28"/>
          <w:szCs w:val="28"/>
        </w:rPr>
        <w:t>年</w:t>
      </w:r>
      <w:r w:rsidR="00F15B3C">
        <w:rPr>
          <w:rFonts w:ascii="宋体" w:eastAsia="宋体" w:hAnsi="宋体"/>
          <w:sz w:val="28"/>
          <w:szCs w:val="28"/>
        </w:rPr>
        <w:t>8</w:t>
      </w:r>
      <w:r>
        <w:rPr>
          <w:rFonts w:ascii="宋体" w:eastAsia="宋体" w:hAnsi="宋体" w:hint="eastAsia"/>
          <w:sz w:val="28"/>
          <w:szCs w:val="28"/>
        </w:rPr>
        <w:t>月的一个周末（拟定）</w:t>
      </w:r>
    </w:p>
    <w:p w14:paraId="6C8344B9" w14:textId="77777777" w:rsidR="00355EA8" w:rsidRPr="00FE0BC9" w:rsidRDefault="00355EA8" w:rsidP="00355EA8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b/>
          <w:bCs/>
          <w:sz w:val="28"/>
          <w:szCs w:val="28"/>
        </w:rPr>
      </w:pPr>
      <w:r w:rsidRPr="00FE0BC9">
        <w:rPr>
          <w:rFonts w:ascii="宋体" w:eastAsia="宋体" w:hAnsi="宋体" w:hint="eastAsia"/>
          <w:b/>
          <w:bCs/>
          <w:sz w:val="28"/>
          <w:szCs w:val="28"/>
        </w:rPr>
        <w:t>比赛地点</w:t>
      </w:r>
    </w:p>
    <w:p w14:paraId="02F06C84" w14:textId="77777777" w:rsidR="00572C3A" w:rsidRDefault="00572C3A" w:rsidP="00572C3A">
      <w:pPr>
        <w:pStyle w:val="a3"/>
        <w:ind w:left="720" w:firstLineChars="0" w:firstLine="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待定</w:t>
      </w:r>
    </w:p>
    <w:p w14:paraId="7435BDE3" w14:textId="11B6163D" w:rsidR="00AA3795" w:rsidRPr="00AA3795" w:rsidRDefault="00AA3795" w:rsidP="00F15B3C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b/>
          <w:bCs/>
          <w:sz w:val="28"/>
          <w:szCs w:val="28"/>
        </w:rPr>
      </w:pPr>
      <w:r w:rsidRPr="00AA3795">
        <w:rPr>
          <w:rFonts w:ascii="宋体" w:eastAsia="宋体" w:hAnsi="宋体" w:hint="eastAsia"/>
          <w:b/>
          <w:bCs/>
          <w:sz w:val="28"/>
          <w:szCs w:val="28"/>
        </w:rPr>
        <w:t>报名时间</w:t>
      </w:r>
    </w:p>
    <w:p w14:paraId="117FDE7B" w14:textId="63D756D1" w:rsidR="00AA3795" w:rsidRDefault="00AA3795" w:rsidP="00AA3795">
      <w:pPr>
        <w:pStyle w:val="a3"/>
        <w:ind w:left="720" w:firstLineChars="0" w:firstLine="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报名时间截止2</w:t>
      </w:r>
      <w:r>
        <w:rPr>
          <w:rFonts w:ascii="宋体" w:eastAsia="宋体" w:hAnsi="宋体"/>
          <w:sz w:val="28"/>
          <w:szCs w:val="28"/>
        </w:rPr>
        <w:t>019</w:t>
      </w:r>
      <w:r>
        <w:rPr>
          <w:rFonts w:ascii="宋体" w:eastAsia="宋体" w:hAnsi="宋体" w:hint="eastAsia"/>
          <w:sz w:val="28"/>
          <w:szCs w:val="28"/>
        </w:rPr>
        <w:t>年7月3</w:t>
      </w: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日</w:t>
      </w:r>
    </w:p>
    <w:p w14:paraId="0CEF0C24" w14:textId="7F90E1DC" w:rsidR="001E48DD" w:rsidRPr="00C213E0" w:rsidRDefault="00F15B3C" w:rsidP="00F15B3C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b/>
          <w:bCs/>
          <w:sz w:val="28"/>
          <w:szCs w:val="28"/>
        </w:rPr>
      </w:pPr>
      <w:r w:rsidRPr="00C213E0">
        <w:rPr>
          <w:rFonts w:ascii="宋体" w:eastAsia="宋体" w:hAnsi="宋体" w:hint="eastAsia"/>
          <w:b/>
          <w:bCs/>
          <w:sz w:val="28"/>
          <w:szCs w:val="28"/>
        </w:rPr>
        <w:t>参赛要求</w:t>
      </w:r>
    </w:p>
    <w:p w14:paraId="5D7AA373" w14:textId="77DB4786" w:rsidR="00AA3795" w:rsidRPr="00BD53E1" w:rsidRDefault="001E48DD" w:rsidP="00BD53E1">
      <w:pPr>
        <w:pStyle w:val="a3"/>
        <w:widowControl/>
        <w:numPr>
          <w:ilvl w:val="0"/>
          <w:numId w:val="12"/>
        </w:numPr>
        <w:snapToGrid w:val="0"/>
        <w:spacing w:line="360" w:lineRule="auto"/>
        <w:ind w:firstLineChars="0"/>
        <w:jc w:val="left"/>
        <w:rPr>
          <w:rFonts w:ascii="宋体" w:eastAsia="宋体" w:hAnsi="宋体" w:cs="宋体"/>
          <w:bCs/>
          <w:color w:val="000000"/>
          <w:kern w:val="0"/>
          <w:sz w:val="28"/>
          <w:szCs w:val="28"/>
        </w:rPr>
      </w:pPr>
      <w:r w:rsidRPr="00BD53E1">
        <w:rPr>
          <w:rFonts w:ascii="宋体" w:eastAsia="宋体" w:hAnsi="宋体" w:hint="eastAsia"/>
          <w:sz w:val="28"/>
          <w:szCs w:val="28"/>
        </w:rPr>
        <w:t>每队参赛人数不少于8人且不多于1</w:t>
      </w:r>
      <w:r w:rsidRPr="00BD53E1">
        <w:rPr>
          <w:rFonts w:ascii="宋体" w:eastAsia="宋体" w:hAnsi="宋体"/>
          <w:sz w:val="28"/>
          <w:szCs w:val="28"/>
        </w:rPr>
        <w:t>2</w:t>
      </w:r>
      <w:r w:rsidRPr="00BD53E1">
        <w:rPr>
          <w:rFonts w:ascii="宋体" w:eastAsia="宋体" w:hAnsi="宋体" w:hint="eastAsia"/>
          <w:sz w:val="28"/>
          <w:szCs w:val="28"/>
        </w:rPr>
        <w:t>人，参赛队员必须是</w:t>
      </w:r>
      <w:r w:rsidR="00AA3795" w:rsidRPr="00BD53E1">
        <w:rPr>
          <w:rFonts w:ascii="宋体" w:eastAsia="宋体" w:hAnsi="宋体" w:hint="eastAsia"/>
          <w:sz w:val="28"/>
          <w:szCs w:val="28"/>
        </w:rPr>
        <w:t>本单位</w:t>
      </w:r>
      <w:r w:rsidRPr="00BD53E1">
        <w:rPr>
          <w:rFonts w:ascii="宋体" w:eastAsia="宋体" w:hAnsi="宋体" w:hint="eastAsia"/>
          <w:sz w:val="28"/>
          <w:szCs w:val="28"/>
        </w:rPr>
        <w:t>从业人员</w:t>
      </w:r>
      <w:r w:rsidR="00C213E0" w:rsidRPr="00BD53E1">
        <w:rPr>
          <w:rFonts w:ascii="宋体" w:eastAsia="宋体" w:hAnsi="宋体" w:hint="eastAsia"/>
          <w:sz w:val="28"/>
          <w:szCs w:val="28"/>
        </w:rPr>
        <w:t>。</w:t>
      </w:r>
    </w:p>
    <w:p w14:paraId="44DD6199" w14:textId="47E2DA2A" w:rsidR="00AA3795" w:rsidRPr="00316242" w:rsidRDefault="002C2EEB" w:rsidP="002C2EEB">
      <w:pPr>
        <w:widowControl/>
        <w:snapToGrid w:val="0"/>
        <w:spacing w:line="360" w:lineRule="auto"/>
        <w:ind w:firstLineChars="250" w:firstLine="700"/>
        <w:jc w:val="left"/>
        <w:rPr>
          <w:rFonts w:ascii="宋体" w:eastAsia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lastRenderedPageBreak/>
        <w:t>②</w:t>
      </w:r>
      <w:r w:rsidR="00AA3795" w:rsidRPr="00316242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参赛选手能够自觉遵守比赛规则，尊重裁判并服从指挥。</w:t>
      </w:r>
    </w:p>
    <w:p w14:paraId="2FFD49C6" w14:textId="3702BB4A" w:rsidR="00AA3795" w:rsidRDefault="002C2EEB" w:rsidP="002C2EEB">
      <w:pPr>
        <w:ind w:firstLineChars="250" w:firstLine="70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③</w:t>
      </w:r>
      <w:r w:rsidR="00AA3795" w:rsidRPr="00316242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参赛选手要保证身体健康，以免意外事故发生。</w:t>
      </w:r>
    </w:p>
    <w:p w14:paraId="316A75B5" w14:textId="7FD348DD" w:rsidR="00F15B3C" w:rsidRPr="00C213E0" w:rsidRDefault="00F15B3C" w:rsidP="00F15B3C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b/>
          <w:bCs/>
          <w:sz w:val="28"/>
          <w:szCs w:val="28"/>
        </w:rPr>
      </w:pPr>
      <w:r w:rsidRPr="00C213E0">
        <w:rPr>
          <w:rFonts w:ascii="宋体" w:eastAsia="宋体" w:hAnsi="宋体" w:hint="eastAsia"/>
          <w:b/>
          <w:bCs/>
          <w:sz w:val="28"/>
          <w:szCs w:val="28"/>
        </w:rPr>
        <w:t>奖项设置</w:t>
      </w:r>
    </w:p>
    <w:p w14:paraId="6D892EDE" w14:textId="6F6C887A" w:rsidR="00FE0BC9" w:rsidRPr="00AA3795" w:rsidRDefault="00F15B3C" w:rsidP="00AA3795">
      <w:pPr>
        <w:pStyle w:val="a3"/>
        <w:ind w:left="720" w:firstLineChars="0" w:firstLine="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冠军、亚军、季军、M</w:t>
      </w:r>
      <w:r>
        <w:rPr>
          <w:rFonts w:ascii="宋体" w:eastAsia="宋体" w:hAnsi="宋体"/>
          <w:sz w:val="28"/>
          <w:szCs w:val="28"/>
        </w:rPr>
        <w:t>VP</w:t>
      </w:r>
      <w:r w:rsidR="00AA3079">
        <w:rPr>
          <w:rFonts w:ascii="宋体" w:eastAsia="宋体" w:hAnsi="宋体" w:hint="eastAsia"/>
          <w:sz w:val="28"/>
          <w:szCs w:val="28"/>
        </w:rPr>
        <w:t>、优秀组织奖</w:t>
      </w:r>
    </w:p>
    <w:p w14:paraId="05AED876" w14:textId="3253E5CD" w:rsidR="001E48DD" w:rsidRPr="000407DA" w:rsidRDefault="00F51CE9" w:rsidP="00F15B3C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b/>
          <w:bCs/>
          <w:sz w:val="28"/>
          <w:szCs w:val="28"/>
        </w:rPr>
      </w:pPr>
      <w:r w:rsidRPr="000407DA">
        <w:rPr>
          <w:rFonts w:ascii="宋体" w:eastAsia="宋体" w:hAnsi="宋体" w:hint="eastAsia"/>
          <w:b/>
          <w:bCs/>
          <w:sz w:val="28"/>
          <w:szCs w:val="28"/>
        </w:rPr>
        <w:t>比赛</w:t>
      </w:r>
      <w:r w:rsidR="006318B4" w:rsidRPr="000407DA">
        <w:rPr>
          <w:rFonts w:ascii="宋体" w:eastAsia="宋体" w:hAnsi="宋体" w:hint="eastAsia"/>
          <w:b/>
          <w:bCs/>
          <w:sz w:val="28"/>
          <w:szCs w:val="28"/>
        </w:rPr>
        <w:t>方式</w:t>
      </w:r>
    </w:p>
    <w:p w14:paraId="380E346A" w14:textId="7885C3FC" w:rsidR="006318B4" w:rsidRPr="000407DA" w:rsidRDefault="000407DA" w:rsidP="000407DA">
      <w:pPr>
        <w:pStyle w:val="a3"/>
        <w:ind w:left="720" w:firstLineChars="0" w:firstLine="0"/>
        <w:jc w:val="left"/>
        <w:rPr>
          <w:rFonts w:ascii="宋体" w:eastAsia="宋体" w:hAnsi="宋体" w:hint="eastAsia"/>
          <w:sz w:val="28"/>
          <w:szCs w:val="28"/>
        </w:rPr>
      </w:pPr>
      <w:r w:rsidRPr="000407DA">
        <w:rPr>
          <w:rFonts w:ascii="宋体" w:eastAsia="宋体" w:hAnsi="宋体" w:hint="eastAsia"/>
          <w:sz w:val="28"/>
          <w:szCs w:val="28"/>
        </w:rPr>
        <w:t>采用淘汰赛和循环赛</w:t>
      </w:r>
      <w:r w:rsidR="001751F4">
        <w:rPr>
          <w:rFonts w:ascii="宋体" w:eastAsia="宋体" w:hAnsi="宋体" w:hint="eastAsia"/>
          <w:sz w:val="28"/>
          <w:szCs w:val="28"/>
        </w:rPr>
        <w:t>的方式</w:t>
      </w:r>
    </w:p>
    <w:p w14:paraId="2332D7EC" w14:textId="261D6173" w:rsidR="00B11B37" w:rsidRPr="000407DA" w:rsidRDefault="00B11B37" w:rsidP="009B301F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b/>
          <w:bCs/>
          <w:sz w:val="28"/>
          <w:szCs w:val="28"/>
        </w:rPr>
      </w:pPr>
      <w:r w:rsidRPr="000407DA">
        <w:rPr>
          <w:rFonts w:ascii="宋体" w:eastAsia="宋体" w:hAnsi="宋体" w:hint="eastAsia"/>
          <w:b/>
          <w:bCs/>
          <w:sz w:val="28"/>
          <w:szCs w:val="28"/>
        </w:rPr>
        <w:t>注意事项</w:t>
      </w:r>
    </w:p>
    <w:p w14:paraId="70923C78" w14:textId="77777777" w:rsidR="00B11B37" w:rsidRDefault="00B11B37" w:rsidP="00B11B37">
      <w:pPr>
        <w:pStyle w:val="a3"/>
        <w:numPr>
          <w:ilvl w:val="0"/>
          <w:numId w:val="5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友谊第一、比赛第二、尊重裁判、尊重对手；</w:t>
      </w:r>
    </w:p>
    <w:p w14:paraId="3526A93A" w14:textId="77777777" w:rsidR="00B11B37" w:rsidRDefault="00B11B37" w:rsidP="00B11B37">
      <w:pPr>
        <w:pStyle w:val="a3"/>
        <w:numPr>
          <w:ilvl w:val="0"/>
          <w:numId w:val="5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一切服从裁判，如有辱骂、殴打、恐吓裁判者，取消比赛资格；</w:t>
      </w:r>
    </w:p>
    <w:p w14:paraId="2736E39F" w14:textId="549D7BBB" w:rsidR="00B11B37" w:rsidRDefault="00B11B37" w:rsidP="00B11B37">
      <w:pPr>
        <w:pStyle w:val="a3"/>
        <w:numPr>
          <w:ilvl w:val="0"/>
          <w:numId w:val="5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比赛队伍</w:t>
      </w:r>
      <w:proofErr w:type="gramStart"/>
      <w:r>
        <w:rPr>
          <w:rFonts w:ascii="宋体" w:eastAsia="宋体" w:hAnsi="宋体" w:hint="eastAsia"/>
          <w:sz w:val="28"/>
          <w:szCs w:val="28"/>
        </w:rPr>
        <w:t>需着</w:t>
      </w:r>
      <w:proofErr w:type="gramEnd"/>
      <w:r>
        <w:rPr>
          <w:rFonts w:ascii="宋体" w:eastAsia="宋体" w:hAnsi="宋体" w:hint="eastAsia"/>
          <w:sz w:val="28"/>
          <w:szCs w:val="28"/>
        </w:rPr>
        <w:t>统一队服</w:t>
      </w:r>
      <w:r w:rsidR="000407DA">
        <w:rPr>
          <w:rFonts w:ascii="宋体" w:eastAsia="宋体" w:hAnsi="宋体" w:hint="eastAsia"/>
          <w:sz w:val="28"/>
          <w:szCs w:val="28"/>
        </w:rPr>
        <w:t>（编号不能为1、2、3号）</w:t>
      </w:r>
      <w:r w:rsidR="006D592C">
        <w:rPr>
          <w:rFonts w:ascii="宋体" w:eastAsia="宋体" w:hAnsi="宋体" w:hint="eastAsia"/>
          <w:sz w:val="28"/>
          <w:szCs w:val="28"/>
        </w:rPr>
        <w:t>，参赛的两只队伍在队服</w:t>
      </w:r>
      <w:r w:rsidR="00226586">
        <w:rPr>
          <w:rFonts w:ascii="宋体" w:eastAsia="宋体" w:hAnsi="宋体" w:hint="eastAsia"/>
          <w:sz w:val="28"/>
          <w:szCs w:val="28"/>
        </w:rPr>
        <w:t>颜色</w:t>
      </w:r>
      <w:r w:rsidR="006D592C">
        <w:rPr>
          <w:rFonts w:ascii="宋体" w:eastAsia="宋体" w:hAnsi="宋体" w:hint="eastAsia"/>
          <w:sz w:val="28"/>
          <w:szCs w:val="28"/>
        </w:rPr>
        <w:t>上应有明显区别</w:t>
      </w:r>
      <w:r w:rsidR="00CA7A7A">
        <w:rPr>
          <w:rFonts w:ascii="宋体" w:eastAsia="宋体" w:hAnsi="宋体"/>
          <w:sz w:val="28"/>
          <w:szCs w:val="28"/>
        </w:rPr>
        <w:t>(</w:t>
      </w:r>
      <w:r w:rsidR="00CA7A7A">
        <w:rPr>
          <w:rFonts w:ascii="宋体" w:eastAsia="宋体" w:hAnsi="宋体" w:hint="eastAsia"/>
          <w:sz w:val="28"/>
          <w:szCs w:val="28"/>
        </w:rPr>
        <w:t>每队可准备两套队服，</w:t>
      </w:r>
      <w:proofErr w:type="gramStart"/>
      <w:r w:rsidR="00CA7A7A">
        <w:rPr>
          <w:rFonts w:ascii="宋体" w:eastAsia="宋体" w:hAnsi="宋体" w:hint="eastAsia"/>
          <w:sz w:val="28"/>
          <w:szCs w:val="28"/>
        </w:rPr>
        <w:t>一</w:t>
      </w:r>
      <w:proofErr w:type="gramEnd"/>
      <w:r w:rsidR="00CA7A7A">
        <w:rPr>
          <w:rFonts w:ascii="宋体" w:eastAsia="宋体" w:hAnsi="宋体" w:hint="eastAsia"/>
          <w:sz w:val="28"/>
          <w:szCs w:val="28"/>
        </w:rPr>
        <w:t>深</w:t>
      </w:r>
      <w:proofErr w:type="gramStart"/>
      <w:r w:rsidR="00CA7A7A">
        <w:rPr>
          <w:rFonts w:ascii="宋体" w:eastAsia="宋体" w:hAnsi="宋体" w:hint="eastAsia"/>
          <w:sz w:val="28"/>
          <w:szCs w:val="28"/>
        </w:rPr>
        <w:t>一</w:t>
      </w:r>
      <w:proofErr w:type="gramEnd"/>
      <w:r w:rsidR="00CA7A7A">
        <w:rPr>
          <w:rFonts w:ascii="宋体" w:eastAsia="宋体" w:hAnsi="宋体" w:hint="eastAsia"/>
          <w:sz w:val="28"/>
          <w:szCs w:val="28"/>
        </w:rPr>
        <w:t>浅)</w:t>
      </w:r>
      <w:r>
        <w:rPr>
          <w:rFonts w:ascii="宋体" w:eastAsia="宋体" w:hAnsi="宋体" w:hint="eastAsia"/>
          <w:sz w:val="28"/>
          <w:szCs w:val="28"/>
        </w:rPr>
        <w:t>；</w:t>
      </w:r>
    </w:p>
    <w:p w14:paraId="7FC72486" w14:textId="2842D89D" w:rsidR="006B1F40" w:rsidRDefault="00B11B37" w:rsidP="006B1F40">
      <w:pPr>
        <w:pStyle w:val="a3"/>
        <w:numPr>
          <w:ilvl w:val="0"/>
          <w:numId w:val="5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参赛队员要提前做好热身、准备活动，避免一切伤害事故。</w:t>
      </w:r>
    </w:p>
    <w:p w14:paraId="277CB5F6" w14:textId="01688A94" w:rsidR="00AF1F34" w:rsidRPr="00E93CC1" w:rsidRDefault="00AF1F34" w:rsidP="00AF1F34">
      <w:pPr>
        <w:pStyle w:val="a3"/>
        <w:numPr>
          <w:ilvl w:val="0"/>
          <w:numId w:val="5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r w:rsidRPr="00AF1F34">
        <w:rPr>
          <w:rFonts w:ascii="宋体" w:eastAsia="宋体" w:hAnsi="宋体" w:hint="eastAsia"/>
          <w:sz w:val="28"/>
          <w:szCs w:val="28"/>
        </w:rPr>
        <w:t>参赛队伍自行组织</w:t>
      </w:r>
      <w:proofErr w:type="gramStart"/>
      <w:r w:rsidRPr="00AF1F34">
        <w:rPr>
          <w:rFonts w:ascii="宋体" w:eastAsia="宋体" w:hAnsi="宋体" w:hint="eastAsia"/>
          <w:sz w:val="28"/>
          <w:szCs w:val="28"/>
        </w:rPr>
        <w:t>啦啦队</w:t>
      </w:r>
      <w:proofErr w:type="gramEnd"/>
      <w:r w:rsidRPr="00AF1F34">
        <w:rPr>
          <w:rFonts w:ascii="宋体" w:eastAsia="宋体" w:hAnsi="宋体" w:hint="eastAsia"/>
          <w:sz w:val="28"/>
          <w:szCs w:val="28"/>
        </w:rPr>
        <w:t>为运动员加油，可自带横幅</w:t>
      </w:r>
      <w:r>
        <w:rPr>
          <w:rFonts w:ascii="宋体" w:eastAsia="宋体" w:hAnsi="宋体" w:hint="eastAsia"/>
          <w:sz w:val="28"/>
          <w:szCs w:val="28"/>
        </w:rPr>
        <w:t>。</w:t>
      </w:r>
    </w:p>
    <w:p w14:paraId="180B0D2C" w14:textId="08DA63DC" w:rsidR="00625BC0" w:rsidRPr="00471634" w:rsidRDefault="001E7747" w:rsidP="001E7747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b/>
          <w:bCs/>
          <w:sz w:val="28"/>
          <w:szCs w:val="28"/>
        </w:rPr>
      </w:pPr>
      <w:r w:rsidRPr="00471634">
        <w:rPr>
          <w:rFonts w:ascii="宋体" w:eastAsia="宋体" w:hAnsi="宋体" w:hint="eastAsia"/>
          <w:b/>
          <w:bCs/>
          <w:sz w:val="28"/>
          <w:szCs w:val="28"/>
        </w:rPr>
        <w:t>联系方式</w:t>
      </w:r>
    </w:p>
    <w:p w14:paraId="494F78CE" w14:textId="5A3581A1" w:rsidR="001E7747" w:rsidRDefault="001E7747" w:rsidP="001E7747">
      <w:pPr>
        <w:pStyle w:val="a3"/>
        <w:ind w:left="720" w:firstLineChars="0" w:firstLine="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联系人：苏老师</w:t>
      </w:r>
      <w:bookmarkStart w:id="1" w:name="_GoBack"/>
      <w:bookmarkEnd w:id="1"/>
    </w:p>
    <w:p w14:paraId="51BAD694" w14:textId="47449ABA" w:rsidR="001E7747" w:rsidRDefault="001E7747" w:rsidP="001E7747">
      <w:pPr>
        <w:pStyle w:val="a3"/>
        <w:ind w:left="720" w:firstLineChars="0" w:firstLine="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联系电话：5</w:t>
      </w:r>
      <w:r>
        <w:rPr>
          <w:rFonts w:ascii="宋体" w:eastAsia="宋体" w:hAnsi="宋体"/>
          <w:sz w:val="28"/>
          <w:szCs w:val="28"/>
        </w:rPr>
        <w:t>2722016—605</w:t>
      </w:r>
    </w:p>
    <w:p w14:paraId="2DF0A5F1" w14:textId="714A4506" w:rsidR="001E7747" w:rsidRPr="001E7747" w:rsidRDefault="001E7747" w:rsidP="001E7747">
      <w:pPr>
        <w:pStyle w:val="a3"/>
        <w:ind w:left="720" w:firstLineChars="0" w:firstLine="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报名邮箱：</w:t>
      </w:r>
      <w:hyperlink r:id="rId8" w:history="1">
        <w:r w:rsidR="00FD4EC1" w:rsidRPr="00FD4EC1">
          <w:rPr>
            <w:rStyle w:val="a4"/>
            <w:rFonts w:ascii="宋体" w:hAnsi="宋体" w:hint="eastAsia"/>
            <w:color w:val="auto"/>
            <w:sz w:val="28"/>
            <w:szCs w:val="28"/>
            <w:u w:val="none"/>
          </w:rPr>
          <w:t>s</w:t>
        </w:r>
        <w:r w:rsidR="00FD4EC1" w:rsidRPr="00FD4EC1">
          <w:rPr>
            <w:rStyle w:val="a4"/>
            <w:rFonts w:ascii="宋体" w:hAnsi="宋体"/>
            <w:color w:val="auto"/>
            <w:sz w:val="28"/>
            <w:szCs w:val="28"/>
            <w:u w:val="none"/>
          </w:rPr>
          <w:t>rt@bjqh.org</w:t>
        </w:r>
      </w:hyperlink>
    </w:p>
    <w:p w14:paraId="222DB156" w14:textId="3A513E80" w:rsidR="00DA704C" w:rsidRDefault="00DA704C" w:rsidP="00C03E4D">
      <w:pPr>
        <w:jc w:val="left"/>
        <w:rPr>
          <w:rFonts w:ascii="宋体" w:eastAsia="宋体" w:hAnsi="宋体"/>
          <w:sz w:val="28"/>
          <w:szCs w:val="28"/>
        </w:rPr>
      </w:pPr>
    </w:p>
    <w:p w14:paraId="59D78918" w14:textId="77777777" w:rsidR="006024EF" w:rsidRPr="00C03E4D" w:rsidRDefault="006024EF" w:rsidP="00C03E4D">
      <w:pPr>
        <w:jc w:val="left"/>
        <w:rPr>
          <w:rFonts w:ascii="宋体" w:eastAsia="宋体" w:hAnsi="宋体" w:hint="eastAsia"/>
          <w:sz w:val="28"/>
          <w:szCs w:val="28"/>
        </w:rPr>
      </w:pPr>
    </w:p>
    <w:p w14:paraId="28A17251" w14:textId="731CFE35" w:rsidR="006024EF" w:rsidRDefault="006024EF" w:rsidP="00DA704C">
      <w:pPr>
        <w:ind w:firstLine="570"/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（此页无正文）</w:t>
      </w:r>
    </w:p>
    <w:p w14:paraId="4AC899DD" w14:textId="0CC38AE1" w:rsidR="006024EF" w:rsidRDefault="006024EF" w:rsidP="00DA704C">
      <w:pPr>
        <w:ind w:firstLine="570"/>
        <w:jc w:val="left"/>
        <w:rPr>
          <w:rFonts w:ascii="宋体" w:eastAsia="宋体" w:hAnsi="宋体"/>
          <w:sz w:val="28"/>
          <w:szCs w:val="28"/>
        </w:rPr>
      </w:pPr>
    </w:p>
    <w:p w14:paraId="44B39A2D" w14:textId="392E9248" w:rsidR="006024EF" w:rsidRDefault="006024EF" w:rsidP="00DA704C">
      <w:pPr>
        <w:ind w:firstLine="570"/>
        <w:jc w:val="left"/>
        <w:rPr>
          <w:rFonts w:ascii="宋体" w:eastAsia="宋体" w:hAnsi="宋体"/>
          <w:sz w:val="28"/>
          <w:szCs w:val="28"/>
        </w:rPr>
      </w:pPr>
    </w:p>
    <w:p w14:paraId="4AAE9724" w14:textId="26E928C1" w:rsidR="006024EF" w:rsidRDefault="006024EF" w:rsidP="00DA704C">
      <w:pPr>
        <w:ind w:firstLine="570"/>
        <w:jc w:val="left"/>
        <w:rPr>
          <w:rFonts w:ascii="宋体" w:eastAsia="宋体" w:hAnsi="宋体"/>
          <w:sz w:val="28"/>
          <w:szCs w:val="28"/>
        </w:rPr>
      </w:pPr>
    </w:p>
    <w:p w14:paraId="59CD446F" w14:textId="32C74BBD" w:rsidR="006024EF" w:rsidRDefault="006024EF" w:rsidP="00DA704C">
      <w:pPr>
        <w:ind w:firstLine="570"/>
        <w:jc w:val="left"/>
        <w:rPr>
          <w:rFonts w:ascii="宋体" w:eastAsia="宋体" w:hAnsi="宋体"/>
          <w:sz w:val="28"/>
          <w:szCs w:val="28"/>
        </w:rPr>
      </w:pPr>
    </w:p>
    <w:p w14:paraId="22B15D57" w14:textId="0956979E" w:rsidR="006024EF" w:rsidRDefault="006024EF" w:rsidP="00DA704C">
      <w:pPr>
        <w:ind w:firstLine="570"/>
        <w:jc w:val="left"/>
        <w:rPr>
          <w:rFonts w:ascii="宋体" w:eastAsia="宋体" w:hAnsi="宋体"/>
          <w:sz w:val="28"/>
          <w:szCs w:val="28"/>
        </w:rPr>
      </w:pPr>
    </w:p>
    <w:p w14:paraId="5A03470A" w14:textId="4AC91EC7" w:rsidR="006024EF" w:rsidRDefault="006024EF" w:rsidP="00DA704C">
      <w:pPr>
        <w:ind w:firstLine="570"/>
        <w:jc w:val="left"/>
        <w:rPr>
          <w:rFonts w:ascii="宋体" w:eastAsia="宋体" w:hAnsi="宋体"/>
          <w:sz w:val="28"/>
          <w:szCs w:val="28"/>
        </w:rPr>
      </w:pPr>
    </w:p>
    <w:p w14:paraId="20AE9176" w14:textId="640F152F" w:rsidR="006024EF" w:rsidRDefault="006024EF" w:rsidP="00DA704C">
      <w:pPr>
        <w:ind w:firstLine="570"/>
        <w:jc w:val="left"/>
        <w:rPr>
          <w:rFonts w:ascii="宋体" w:eastAsia="宋体" w:hAnsi="宋体"/>
          <w:sz w:val="28"/>
          <w:szCs w:val="28"/>
        </w:rPr>
      </w:pPr>
    </w:p>
    <w:p w14:paraId="553DB822" w14:textId="3CB33A55" w:rsidR="006024EF" w:rsidRDefault="006024EF" w:rsidP="00DA704C">
      <w:pPr>
        <w:ind w:firstLine="570"/>
        <w:jc w:val="left"/>
        <w:rPr>
          <w:rFonts w:ascii="宋体" w:eastAsia="宋体" w:hAnsi="宋体"/>
          <w:sz w:val="28"/>
          <w:szCs w:val="28"/>
        </w:rPr>
      </w:pPr>
    </w:p>
    <w:p w14:paraId="42D195D6" w14:textId="77777777" w:rsidR="006024EF" w:rsidRDefault="006024EF" w:rsidP="00DA704C">
      <w:pPr>
        <w:ind w:firstLine="570"/>
        <w:jc w:val="left"/>
        <w:rPr>
          <w:rFonts w:ascii="宋体" w:eastAsia="宋体" w:hAnsi="宋体" w:hint="eastAsia"/>
          <w:sz w:val="28"/>
          <w:szCs w:val="28"/>
        </w:rPr>
      </w:pPr>
    </w:p>
    <w:p w14:paraId="638A2C2D" w14:textId="46CD93E3" w:rsidR="006024EF" w:rsidRDefault="006024EF" w:rsidP="00DA704C">
      <w:pPr>
        <w:ind w:firstLine="570"/>
        <w:jc w:val="left"/>
        <w:rPr>
          <w:rFonts w:ascii="宋体" w:eastAsia="宋体" w:hAnsi="宋体"/>
          <w:sz w:val="28"/>
          <w:szCs w:val="28"/>
        </w:rPr>
      </w:pPr>
    </w:p>
    <w:p w14:paraId="57AF47A0" w14:textId="7A5BAEFF" w:rsidR="006024EF" w:rsidRDefault="006024EF" w:rsidP="00DA704C">
      <w:pPr>
        <w:ind w:firstLine="570"/>
        <w:jc w:val="left"/>
        <w:rPr>
          <w:rFonts w:ascii="宋体" w:eastAsia="宋体" w:hAnsi="宋体"/>
          <w:sz w:val="28"/>
          <w:szCs w:val="28"/>
        </w:rPr>
      </w:pPr>
    </w:p>
    <w:p w14:paraId="298859D1" w14:textId="77777777" w:rsidR="006024EF" w:rsidRDefault="006024EF" w:rsidP="00DA704C">
      <w:pPr>
        <w:ind w:firstLine="570"/>
        <w:jc w:val="left"/>
        <w:rPr>
          <w:rFonts w:ascii="宋体" w:eastAsia="宋体" w:hAnsi="宋体" w:hint="eastAsia"/>
          <w:sz w:val="28"/>
          <w:szCs w:val="28"/>
        </w:rPr>
      </w:pPr>
    </w:p>
    <w:p w14:paraId="30A96B9F" w14:textId="55FD343B" w:rsidR="00DA704C" w:rsidRPr="002E7D04" w:rsidRDefault="006024EF" w:rsidP="00DA704C">
      <w:pPr>
        <w:widowControl/>
        <w:ind w:right="281"/>
        <w:jc w:val="right"/>
        <w:rPr>
          <w:rFonts w:ascii="宋体" w:eastAsia="宋体" w:hAnsi="宋体"/>
          <w:b/>
          <w:sz w:val="28"/>
          <w:szCs w:val="28"/>
        </w:rPr>
      </w:pPr>
      <w:r w:rsidRPr="002E7D04">
        <w:rPr>
          <w:rFonts w:ascii="宋体" w:eastAsia="宋体" w:hAnsi="宋体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2BAA98F" wp14:editId="6DC9AFB8">
            <wp:simplePos x="0" y="0"/>
            <wp:positionH relativeFrom="margin">
              <wp:align>right</wp:align>
            </wp:positionH>
            <wp:positionV relativeFrom="paragraph">
              <wp:posOffset>-182245</wp:posOffset>
            </wp:positionV>
            <wp:extent cx="1233170" cy="1278890"/>
            <wp:effectExtent l="0" t="0" r="5080" b="0"/>
            <wp:wrapNone/>
            <wp:docPr id="1" name="图片 1" descr="商会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商会章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04C">
        <w:rPr>
          <w:rFonts w:ascii="宋体" w:eastAsia="宋体" w:hAnsi="宋体" w:hint="eastAsia"/>
          <w:sz w:val="28"/>
          <w:szCs w:val="28"/>
        </w:rPr>
        <w:t xml:space="preserve"> </w:t>
      </w:r>
      <w:r w:rsidR="00DA704C">
        <w:rPr>
          <w:rFonts w:ascii="宋体" w:eastAsia="宋体" w:hAnsi="宋体"/>
          <w:sz w:val="28"/>
          <w:szCs w:val="28"/>
        </w:rPr>
        <w:t xml:space="preserve">                                        </w:t>
      </w:r>
      <w:r w:rsidR="00DA704C" w:rsidRPr="002E7D04">
        <w:rPr>
          <w:rFonts w:ascii="宋体" w:eastAsia="宋体" w:hAnsi="宋体"/>
          <w:b/>
          <w:sz w:val="28"/>
          <w:szCs w:val="28"/>
        </w:rPr>
        <w:t>北京期货商会</w:t>
      </w:r>
    </w:p>
    <w:p w14:paraId="51E172A2" w14:textId="0A73ACD3" w:rsidR="00316242" w:rsidRPr="009F109A" w:rsidRDefault="00DA704C" w:rsidP="009F109A">
      <w:pPr>
        <w:widowControl/>
        <w:jc w:val="right"/>
        <w:rPr>
          <w:rFonts w:ascii="宋体" w:eastAsia="宋体" w:hAnsi="宋体"/>
          <w:b/>
          <w:sz w:val="28"/>
          <w:szCs w:val="28"/>
        </w:rPr>
      </w:pPr>
      <w:r w:rsidRPr="002E7D04">
        <w:rPr>
          <w:rFonts w:ascii="宋体" w:eastAsia="宋体" w:hAnsi="宋体" w:hint="eastAsia"/>
          <w:b/>
          <w:sz w:val="28"/>
          <w:szCs w:val="28"/>
        </w:rPr>
        <w:t>2</w:t>
      </w:r>
      <w:r w:rsidRPr="002E7D04">
        <w:rPr>
          <w:rFonts w:ascii="宋体" w:eastAsia="宋体" w:hAnsi="宋体"/>
          <w:b/>
          <w:sz w:val="28"/>
          <w:szCs w:val="28"/>
        </w:rPr>
        <w:t>019年</w:t>
      </w:r>
      <w:r>
        <w:rPr>
          <w:rFonts w:ascii="宋体" w:eastAsia="宋体" w:hAnsi="宋体"/>
          <w:b/>
          <w:sz w:val="28"/>
          <w:szCs w:val="28"/>
        </w:rPr>
        <w:t>7</w:t>
      </w:r>
      <w:r w:rsidRPr="002E7D04">
        <w:rPr>
          <w:rFonts w:ascii="宋体" w:eastAsia="宋体" w:hAnsi="宋体" w:hint="eastAsia"/>
          <w:b/>
          <w:sz w:val="28"/>
          <w:szCs w:val="28"/>
        </w:rPr>
        <w:t>月</w:t>
      </w:r>
      <w:r>
        <w:rPr>
          <w:rFonts w:ascii="宋体" w:eastAsia="宋体" w:hAnsi="宋体"/>
          <w:b/>
          <w:sz w:val="28"/>
          <w:szCs w:val="28"/>
        </w:rPr>
        <w:t>10</w:t>
      </w:r>
      <w:r w:rsidRPr="002E7D04">
        <w:rPr>
          <w:rFonts w:ascii="宋体" w:eastAsia="宋体" w:hAnsi="宋体"/>
          <w:b/>
          <w:sz w:val="28"/>
          <w:szCs w:val="28"/>
        </w:rPr>
        <w:t>日</w:t>
      </w:r>
    </w:p>
    <w:p w14:paraId="46FA52A8" w14:textId="77777777" w:rsidR="00316242" w:rsidRDefault="00316242" w:rsidP="00DA704C">
      <w:pPr>
        <w:ind w:firstLine="570"/>
        <w:jc w:val="left"/>
        <w:rPr>
          <w:rFonts w:ascii="宋体" w:eastAsia="宋体" w:hAnsi="宋体"/>
          <w:sz w:val="28"/>
          <w:szCs w:val="28"/>
        </w:rPr>
      </w:pPr>
    </w:p>
    <w:p w14:paraId="6A45D702" w14:textId="77777777" w:rsidR="00B71274" w:rsidRDefault="00B71274" w:rsidP="00DA704C">
      <w:pPr>
        <w:ind w:firstLine="570"/>
        <w:jc w:val="left"/>
        <w:rPr>
          <w:rFonts w:ascii="宋体" w:eastAsia="宋体" w:hAnsi="宋体"/>
          <w:sz w:val="28"/>
          <w:szCs w:val="28"/>
        </w:rPr>
      </w:pPr>
    </w:p>
    <w:p w14:paraId="296930A8" w14:textId="3DFB8921" w:rsidR="00B71274" w:rsidRPr="00880D9D" w:rsidRDefault="00B71274" w:rsidP="00B71274">
      <w:pPr>
        <w:jc w:val="left"/>
        <w:rPr>
          <w:rFonts w:ascii="宋体" w:eastAsia="宋体" w:hAnsi="宋体" w:cs="宋体"/>
          <w:sz w:val="28"/>
          <w:szCs w:val="28"/>
          <w:u w:val="single"/>
        </w:rPr>
      </w:pPr>
      <w:r w:rsidRPr="00880D9D">
        <w:rPr>
          <w:rFonts w:ascii="宋体" w:eastAsia="宋体" w:hAnsi="宋体" w:cs="宋体" w:hint="eastAsia"/>
          <w:sz w:val="28"/>
          <w:szCs w:val="28"/>
          <w:u w:val="single"/>
        </w:rPr>
        <w:t>主题词：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北京地区 </w:t>
      </w:r>
      <w:r>
        <w:rPr>
          <w:rFonts w:ascii="宋体" w:eastAsia="宋体" w:hAnsi="宋体" w:cs="宋体"/>
          <w:sz w:val="28"/>
          <w:szCs w:val="28"/>
          <w:u w:val="single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  <w:u w:val="single"/>
        </w:rPr>
        <w:t>篮球比赛</w:t>
      </w:r>
      <w:r w:rsidRPr="00880D9D">
        <w:rPr>
          <w:rFonts w:ascii="宋体" w:eastAsia="宋体" w:hAnsi="宋体" w:cs="宋体"/>
          <w:sz w:val="28"/>
          <w:szCs w:val="28"/>
          <w:u w:val="single"/>
        </w:rPr>
        <w:t xml:space="preserve">  </w:t>
      </w:r>
      <w:r w:rsidRPr="00880D9D">
        <w:rPr>
          <w:rFonts w:ascii="宋体" w:eastAsia="宋体" w:hAnsi="宋体" w:cs="宋体" w:hint="eastAsia"/>
          <w:sz w:val="28"/>
          <w:szCs w:val="28"/>
          <w:u w:val="single"/>
        </w:rPr>
        <w:t xml:space="preserve">通知                                            </w:t>
      </w:r>
    </w:p>
    <w:p w14:paraId="437C7406" w14:textId="77777777" w:rsidR="00B71274" w:rsidRPr="00880D9D" w:rsidRDefault="00B71274" w:rsidP="00B71274">
      <w:pPr>
        <w:jc w:val="left"/>
        <w:rPr>
          <w:rFonts w:ascii="宋体" w:eastAsia="宋体" w:hAnsi="宋体" w:cs="宋体"/>
          <w:sz w:val="28"/>
          <w:szCs w:val="28"/>
          <w:u w:val="single"/>
        </w:rPr>
      </w:pPr>
      <w:r w:rsidRPr="00880D9D">
        <w:rPr>
          <w:rFonts w:ascii="宋体" w:eastAsia="宋体" w:hAnsi="宋体" w:cs="宋体" w:hint="eastAsia"/>
          <w:sz w:val="28"/>
          <w:szCs w:val="28"/>
          <w:u w:val="single"/>
        </w:rPr>
        <w:t xml:space="preserve">报送：                                                               </w:t>
      </w:r>
    </w:p>
    <w:p w14:paraId="187BDF9A" w14:textId="77777777" w:rsidR="00B71274" w:rsidRPr="00880D9D" w:rsidRDefault="00B71274" w:rsidP="00B71274">
      <w:pPr>
        <w:jc w:val="left"/>
        <w:rPr>
          <w:rFonts w:ascii="宋体" w:eastAsia="宋体" w:hAnsi="宋体" w:cs="宋体"/>
          <w:sz w:val="28"/>
          <w:szCs w:val="28"/>
          <w:u w:val="single"/>
        </w:rPr>
      </w:pPr>
      <w:r w:rsidRPr="00880D9D">
        <w:rPr>
          <w:rFonts w:ascii="宋体" w:eastAsia="宋体" w:hAnsi="宋体" w:cs="宋体" w:hint="eastAsia"/>
          <w:sz w:val="28"/>
          <w:szCs w:val="28"/>
          <w:u w:val="single"/>
        </w:rPr>
        <w:t xml:space="preserve">抄报：                                                                </w:t>
      </w:r>
    </w:p>
    <w:p w14:paraId="633DCD1E" w14:textId="28AA40B9" w:rsidR="00B71274" w:rsidRPr="00880D9D" w:rsidRDefault="00B71274" w:rsidP="00B71274">
      <w:pPr>
        <w:jc w:val="left"/>
        <w:rPr>
          <w:rFonts w:ascii="宋体" w:eastAsia="宋体" w:hAnsi="宋体" w:cs="宋体"/>
          <w:sz w:val="28"/>
          <w:szCs w:val="28"/>
          <w:u w:val="single"/>
        </w:rPr>
      </w:pPr>
      <w:r w:rsidRPr="00880D9D">
        <w:rPr>
          <w:rFonts w:ascii="宋体" w:eastAsia="宋体" w:hAnsi="宋体" w:cs="宋体" w:hint="eastAsia"/>
          <w:sz w:val="28"/>
          <w:szCs w:val="28"/>
          <w:u w:val="single"/>
        </w:rPr>
        <w:t>拟文：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>苏若</w:t>
      </w:r>
      <w:proofErr w:type="gramStart"/>
      <w:r>
        <w:rPr>
          <w:rFonts w:ascii="宋体" w:eastAsia="宋体" w:hAnsi="宋体" w:cs="宋体" w:hint="eastAsia"/>
          <w:sz w:val="28"/>
          <w:szCs w:val="28"/>
          <w:u w:val="single"/>
        </w:rPr>
        <w:t>缇</w:t>
      </w:r>
      <w:proofErr w:type="gramEnd"/>
      <w:r w:rsidRPr="00880D9D">
        <w:rPr>
          <w:rFonts w:ascii="宋体" w:eastAsia="宋体" w:hAnsi="宋体" w:cs="宋体" w:hint="eastAsia"/>
          <w:sz w:val="28"/>
          <w:szCs w:val="28"/>
          <w:u w:val="single"/>
        </w:rPr>
        <w:t xml:space="preserve">  审核：</w:t>
      </w:r>
      <w:proofErr w:type="gramStart"/>
      <w:r w:rsidRPr="00880D9D">
        <w:rPr>
          <w:rFonts w:ascii="宋体" w:eastAsia="宋体" w:hAnsi="宋体" w:cs="宋体" w:hint="eastAsia"/>
          <w:sz w:val="28"/>
          <w:szCs w:val="28"/>
          <w:u w:val="single"/>
        </w:rPr>
        <w:t>席立</w:t>
      </w:r>
      <w:proofErr w:type="gramEnd"/>
      <w:r w:rsidRPr="00880D9D">
        <w:rPr>
          <w:rFonts w:ascii="宋体" w:eastAsia="宋体" w:hAnsi="宋体" w:cs="宋体" w:hint="eastAsia"/>
          <w:sz w:val="28"/>
          <w:szCs w:val="28"/>
          <w:u w:val="single"/>
        </w:rPr>
        <w:t xml:space="preserve">       </w:t>
      </w:r>
      <w:r w:rsidRPr="00880D9D">
        <w:rPr>
          <w:rFonts w:ascii="宋体" w:eastAsia="宋体" w:hAnsi="宋体" w:cs="宋体"/>
          <w:sz w:val="28"/>
          <w:szCs w:val="28"/>
          <w:u w:val="single"/>
        </w:rPr>
        <w:t xml:space="preserve"> </w:t>
      </w:r>
      <w:r w:rsidRPr="00880D9D">
        <w:rPr>
          <w:rFonts w:ascii="宋体" w:eastAsia="宋体" w:hAnsi="宋体" w:cs="宋体" w:hint="eastAsia"/>
          <w:sz w:val="28"/>
          <w:szCs w:val="28"/>
          <w:u w:val="single"/>
        </w:rPr>
        <w:t xml:space="preserve">   </w:t>
      </w:r>
      <w:r w:rsidRPr="00880D9D">
        <w:rPr>
          <w:rFonts w:ascii="宋体" w:eastAsia="宋体" w:hAnsi="宋体" w:cs="宋体"/>
          <w:sz w:val="28"/>
          <w:szCs w:val="28"/>
          <w:u w:val="single"/>
        </w:rPr>
        <w:t xml:space="preserve">  </w:t>
      </w:r>
      <w:r>
        <w:rPr>
          <w:rFonts w:ascii="宋体" w:eastAsia="宋体" w:hAnsi="宋体" w:cs="宋体"/>
          <w:sz w:val="28"/>
          <w:szCs w:val="28"/>
          <w:u w:val="single"/>
        </w:rPr>
        <w:t xml:space="preserve">  </w:t>
      </w:r>
      <w:r w:rsidRPr="00880D9D">
        <w:rPr>
          <w:rFonts w:ascii="宋体" w:eastAsia="宋体" w:hAnsi="宋体" w:cs="宋体"/>
          <w:sz w:val="28"/>
          <w:szCs w:val="28"/>
          <w:u w:val="single"/>
        </w:rPr>
        <w:t xml:space="preserve"> </w:t>
      </w:r>
      <w:r w:rsidRPr="00880D9D">
        <w:rPr>
          <w:rFonts w:ascii="宋体" w:eastAsia="宋体" w:hAnsi="宋体" w:cs="宋体" w:hint="eastAsia"/>
          <w:sz w:val="28"/>
          <w:szCs w:val="28"/>
          <w:u w:val="single"/>
        </w:rPr>
        <w:t xml:space="preserve">   201</w:t>
      </w:r>
      <w:r w:rsidRPr="00880D9D">
        <w:rPr>
          <w:rFonts w:ascii="宋体" w:eastAsia="宋体" w:hAnsi="宋体" w:cs="宋体"/>
          <w:sz w:val="28"/>
          <w:szCs w:val="28"/>
          <w:u w:val="single"/>
        </w:rPr>
        <w:t>9</w:t>
      </w:r>
      <w:r w:rsidRPr="00880D9D">
        <w:rPr>
          <w:rFonts w:ascii="宋体" w:eastAsia="宋体" w:hAnsi="宋体" w:cs="宋体" w:hint="eastAsia"/>
          <w:sz w:val="28"/>
          <w:szCs w:val="28"/>
          <w:u w:val="single"/>
        </w:rPr>
        <w:t>年</w:t>
      </w:r>
      <w:r>
        <w:rPr>
          <w:rFonts w:ascii="宋体" w:eastAsia="宋体" w:hAnsi="宋体" w:cs="宋体"/>
          <w:sz w:val="28"/>
          <w:szCs w:val="28"/>
          <w:u w:val="single"/>
        </w:rPr>
        <w:t>7</w:t>
      </w:r>
      <w:r w:rsidRPr="00880D9D">
        <w:rPr>
          <w:rFonts w:ascii="宋体" w:eastAsia="宋体" w:hAnsi="宋体" w:cs="宋体" w:hint="eastAsia"/>
          <w:sz w:val="28"/>
          <w:szCs w:val="28"/>
          <w:u w:val="single"/>
        </w:rPr>
        <w:t>月</w:t>
      </w:r>
      <w:r>
        <w:rPr>
          <w:rFonts w:ascii="宋体" w:eastAsia="宋体" w:hAnsi="宋体" w:cs="宋体"/>
          <w:sz w:val="28"/>
          <w:szCs w:val="28"/>
          <w:u w:val="single"/>
        </w:rPr>
        <w:t>10</w:t>
      </w:r>
      <w:r w:rsidRPr="00880D9D">
        <w:rPr>
          <w:rFonts w:ascii="宋体" w:eastAsia="宋体" w:hAnsi="宋体" w:cs="宋体" w:hint="eastAsia"/>
          <w:sz w:val="28"/>
          <w:szCs w:val="28"/>
          <w:u w:val="single"/>
        </w:rPr>
        <w:t>日</w:t>
      </w:r>
    </w:p>
    <w:p w14:paraId="52091D94" w14:textId="0C41DD9D" w:rsidR="00316242" w:rsidRPr="00316242" w:rsidRDefault="00B71274" w:rsidP="00B71274">
      <w:pPr>
        <w:jc w:val="left"/>
        <w:rPr>
          <w:rFonts w:ascii="宋体" w:eastAsia="宋体" w:hAnsi="宋体" w:cs="宋体"/>
          <w:sz w:val="28"/>
          <w:szCs w:val="28"/>
        </w:rPr>
      </w:pPr>
      <w:r w:rsidRPr="00880D9D">
        <w:rPr>
          <w:rFonts w:ascii="宋体" w:eastAsia="宋体" w:hAnsi="宋体" w:cs="宋体" w:hint="eastAsia"/>
          <w:sz w:val="28"/>
          <w:szCs w:val="28"/>
        </w:rPr>
        <w:t xml:space="preserve">                                     </w:t>
      </w:r>
      <w:r w:rsidRPr="00880D9D">
        <w:rPr>
          <w:rFonts w:ascii="宋体" w:eastAsia="宋体" w:hAnsi="宋体" w:cs="宋体"/>
          <w:sz w:val="28"/>
          <w:szCs w:val="28"/>
        </w:rPr>
        <w:t xml:space="preserve"> </w:t>
      </w:r>
      <w:r w:rsidRPr="00880D9D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>130</w:t>
      </w:r>
      <w:r w:rsidRPr="00880D9D">
        <w:rPr>
          <w:rFonts w:ascii="宋体" w:eastAsia="宋体" w:hAnsi="宋体" w:cs="宋体" w:hint="eastAsia"/>
          <w:sz w:val="28"/>
          <w:szCs w:val="28"/>
        </w:rPr>
        <w:t>份（电子版发送）</w:t>
      </w:r>
    </w:p>
    <w:p w14:paraId="6D6B4A47" w14:textId="3B58A044" w:rsidR="00B71274" w:rsidRDefault="00B71274" w:rsidP="00B71274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附件：报名表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899"/>
        <w:gridCol w:w="561"/>
        <w:gridCol w:w="1052"/>
        <w:gridCol w:w="818"/>
        <w:gridCol w:w="1526"/>
        <w:gridCol w:w="742"/>
        <w:gridCol w:w="2268"/>
      </w:tblGrid>
      <w:tr w:rsidR="00316242" w:rsidRPr="00E579E7" w14:paraId="4467ADB7" w14:textId="77777777" w:rsidTr="00D90D8F">
        <w:tc>
          <w:tcPr>
            <w:tcW w:w="8522" w:type="dxa"/>
            <w:gridSpan w:val="8"/>
            <w:vAlign w:val="center"/>
          </w:tcPr>
          <w:p w14:paraId="0B93E93E" w14:textId="45B717E9" w:rsidR="00316242" w:rsidRPr="00316242" w:rsidRDefault="00316242" w:rsidP="00316242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316242">
              <w:rPr>
                <w:rFonts w:ascii="宋体" w:eastAsia="宋体" w:hAnsi="宋体"/>
                <w:b/>
                <w:bCs/>
                <w:sz w:val="28"/>
                <w:szCs w:val="28"/>
              </w:rPr>
              <w:t>2019年北京地区期货</w:t>
            </w:r>
            <w:proofErr w:type="gramStart"/>
            <w:r w:rsidRPr="00316242">
              <w:rPr>
                <w:rFonts w:ascii="宋体" w:eastAsia="宋体" w:hAnsi="宋体"/>
                <w:b/>
                <w:bCs/>
                <w:sz w:val="28"/>
                <w:szCs w:val="28"/>
              </w:rPr>
              <w:t>行业篮球</w:t>
            </w:r>
            <w:proofErr w:type="gramEnd"/>
            <w:r w:rsidRPr="00316242">
              <w:rPr>
                <w:rFonts w:ascii="宋体" w:eastAsia="宋体" w:hAnsi="宋体"/>
                <w:b/>
                <w:bCs/>
                <w:sz w:val="28"/>
                <w:szCs w:val="28"/>
              </w:rPr>
              <w:t>比赛</w:t>
            </w:r>
            <w:r w:rsidRPr="00316242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报名表</w:t>
            </w:r>
          </w:p>
        </w:tc>
      </w:tr>
      <w:tr w:rsidR="00316242" w:rsidRPr="00316242" w14:paraId="2521623F" w14:textId="77777777" w:rsidTr="00316242">
        <w:tc>
          <w:tcPr>
            <w:tcW w:w="1555" w:type="dxa"/>
            <w:gridSpan w:val="2"/>
            <w:vAlign w:val="center"/>
          </w:tcPr>
          <w:p w14:paraId="739D4877" w14:textId="28BFA86C" w:rsidR="00316242" w:rsidRPr="00316242" w:rsidRDefault="00316242" w:rsidP="00527407">
            <w:pPr>
              <w:widowControl/>
              <w:snapToGrid w:val="0"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316242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报名单位</w:t>
            </w:r>
          </w:p>
        </w:tc>
        <w:tc>
          <w:tcPr>
            <w:tcW w:w="6967" w:type="dxa"/>
            <w:gridSpan w:val="6"/>
            <w:vAlign w:val="center"/>
          </w:tcPr>
          <w:p w14:paraId="73F1FA6F" w14:textId="4ED30C2F" w:rsidR="00316242" w:rsidRPr="00316242" w:rsidRDefault="00316242" w:rsidP="00527407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316242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（加盖公章）</w:t>
            </w:r>
          </w:p>
        </w:tc>
      </w:tr>
      <w:tr w:rsidR="00316242" w:rsidRPr="00316242" w14:paraId="43388705" w14:textId="77777777" w:rsidTr="00316242">
        <w:tc>
          <w:tcPr>
            <w:tcW w:w="1555" w:type="dxa"/>
            <w:gridSpan w:val="2"/>
            <w:vAlign w:val="center"/>
          </w:tcPr>
          <w:p w14:paraId="588021AE" w14:textId="77777777" w:rsidR="00316242" w:rsidRPr="00316242" w:rsidRDefault="00316242" w:rsidP="00527407">
            <w:pPr>
              <w:widowControl/>
              <w:snapToGrid w:val="0"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316242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613" w:type="dxa"/>
            <w:gridSpan w:val="2"/>
            <w:vAlign w:val="center"/>
          </w:tcPr>
          <w:p w14:paraId="4698EA6D" w14:textId="77777777" w:rsidR="00316242" w:rsidRPr="00316242" w:rsidRDefault="00316242" w:rsidP="00527407">
            <w:pPr>
              <w:widowControl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4" w:type="dxa"/>
            <w:gridSpan w:val="2"/>
            <w:vAlign w:val="center"/>
          </w:tcPr>
          <w:p w14:paraId="6BA76975" w14:textId="77777777" w:rsidR="00316242" w:rsidRPr="00316242" w:rsidRDefault="00316242" w:rsidP="00527407">
            <w:pPr>
              <w:widowControl/>
              <w:snapToGrid w:val="0"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316242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  <w:p w14:paraId="736625BF" w14:textId="4496E3A1" w:rsidR="00316242" w:rsidRPr="00316242" w:rsidRDefault="00316242" w:rsidP="00527407">
            <w:pPr>
              <w:widowControl/>
              <w:snapToGrid w:val="0"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316242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（座机和手机）</w:t>
            </w:r>
          </w:p>
        </w:tc>
        <w:tc>
          <w:tcPr>
            <w:tcW w:w="3010" w:type="dxa"/>
            <w:gridSpan w:val="2"/>
          </w:tcPr>
          <w:p w14:paraId="30C2FB89" w14:textId="77777777" w:rsidR="00316242" w:rsidRPr="00316242" w:rsidRDefault="00316242" w:rsidP="00527407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16242" w:rsidRPr="00316242" w14:paraId="55D2F167" w14:textId="77777777" w:rsidTr="00316242">
        <w:tc>
          <w:tcPr>
            <w:tcW w:w="1555" w:type="dxa"/>
            <w:gridSpan w:val="2"/>
            <w:vAlign w:val="center"/>
          </w:tcPr>
          <w:p w14:paraId="6AA092E5" w14:textId="3EEE0CD2" w:rsidR="00316242" w:rsidRPr="00316242" w:rsidRDefault="00316242" w:rsidP="00527407">
            <w:pPr>
              <w:widowControl/>
              <w:snapToGrid w:val="0"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316242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队长</w:t>
            </w:r>
          </w:p>
        </w:tc>
        <w:tc>
          <w:tcPr>
            <w:tcW w:w="1613" w:type="dxa"/>
            <w:gridSpan w:val="2"/>
            <w:vAlign w:val="center"/>
          </w:tcPr>
          <w:p w14:paraId="2D30515B" w14:textId="77777777" w:rsidR="00316242" w:rsidRPr="00316242" w:rsidRDefault="00316242" w:rsidP="00527407">
            <w:pPr>
              <w:widowControl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4" w:type="dxa"/>
            <w:gridSpan w:val="2"/>
            <w:vAlign w:val="center"/>
          </w:tcPr>
          <w:p w14:paraId="2F179434" w14:textId="77777777" w:rsidR="00316242" w:rsidRPr="00316242" w:rsidRDefault="00316242" w:rsidP="00527407">
            <w:pPr>
              <w:widowControl/>
              <w:snapToGrid w:val="0"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316242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  <w:p w14:paraId="31ADD4B2" w14:textId="6F767947" w:rsidR="00316242" w:rsidRPr="00316242" w:rsidRDefault="00316242" w:rsidP="00527407">
            <w:pPr>
              <w:widowControl/>
              <w:snapToGrid w:val="0"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316242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（座机和手机）</w:t>
            </w:r>
          </w:p>
        </w:tc>
        <w:tc>
          <w:tcPr>
            <w:tcW w:w="3010" w:type="dxa"/>
            <w:gridSpan w:val="2"/>
          </w:tcPr>
          <w:p w14:paraId="74C572D3" w14:textId="77777777" w:rsidR="00316242" w:rsidRPr="00316242" w:rsidRDefault="00316242" w:rsidP="00527407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16242" w:rsidRPr="00316242" w14:paraId="146377CA" w14:textId="77777777" w:rsidTr="002B1E6B">
        <w:trPr>
          <w:trHeight w:val="585"/>
        </w:trPr>
        <w:tc>
          <w:tcPr>
            <w:tcW w:w="8522" w:type="dxa"/>
            <w:gridSpan w:val="8"/>
          </w:tcPr>
          <w:p w14:paraId="1883D3DD" w14:textId="09A06E53" w:rsidR="00316242" w:rsidRPr="00316242" w:rsidRDefault="00DB7053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参赛人员</w:t>
            </w:r>
            <w:r w:rsidR="00BD53E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（必须是本单位员工）</w:t>
            </w:r>
          </w:p>
        </w:tc>
      </w:tr>
      <w:tr w:rsidR="00316242" w:rsidRPr="00316242" w14:paraId="5CEF4105" w14:textId="77777777" w:rsidTr="002B1E6B">
        <w:trPr>
          <w:trHeight w:val="519"/>
        </w:trPr>
        <w:tc>
          <w:tcPr>
            <w:tcW w:w="656" w:type="dxa"/>
            <w:vAlign w:val="center"/>
          </w:tcPr>
          <w:p w14:paraId="46F74431" w14:textId="77777777" w:rsidR="00316242" w:rsidRPr="00316242" w:rsidRDefault="00316242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vAlign w:val="center"/>
          </w:tcPr>
          <w:p w14:paraId="16FFF467" w14:textId="77777777" w:rsidR="00316242" w:rsidRPr="00316242" w:rsidRDefault="00316242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316242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70" w:type="dxa"/>
            <w:gridSpan w:val="2"/>
            <w:vAlign w:val="center"/>
          </w:tcPr>
          <w:p w14:paraId="744FDCC5" w14:textId="04D6A737" w:rsidR="00316242" w:rsidRPr="00316242" w:rsidRDefault="006024EF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从业证号</w:t>
            </w:r>
          </w:p>
        </w:tc>
        <w:tc>
          <w:tcPr>
            <w:tcW w:w="2268" w:type="dxa"/>
            <w:gridSpan w:val="2"/>
            <w:vAlign w:val="center"/>
          </w:tcPr>
          <w:p w14:paraId="36D56B1A" w14:textId="0C0296FB" w:rsidR="00316242" w:rsidRPr="00316242" w:rsidRDefault="006024EF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球服号码</w:t>
            </w:r>
          </w:p>
        </w:tc>
        <w:tc>
          <w:tcPr>
            <w:tcW w:w="2268" w:type="dxa"/>
            <w:vAlign w:val="center"/>
          </w:tcPr>
          <w:p w14:paraId="347A8FE6" w14:textId="364D7499" w:rsidR="00316242" w:rsidRPr="00316242" w:rsidRDefault="00637BCD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高管</w:t>
            </w:r>
            <w:r w:rsidR="006024EF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316242" w:rsidRPr="00316242" w14:paraId="0895FF29" w14:textId="77777777" w:rsidTr="002B1E6B">
        <w:trPr>
          <w:trHeight w:val="519"/>
        </w:trPr>
        <w:tc>
          <w:tcPr>
            <w:tcW w:w="656" w:type="dxa"/>
            <w:vAlign w:val="center"/>
          </w:tcPr>
          <w:p w14:paraId="619E4E2E" w14:textId="77777777" w:rsidR="00316242" w:rsidRPr="00316242" w:rsidRDefault="00316242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316242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60" w:type="dxa"/>
            <w:gridSpan w:val="2"/>
            <w:vAlign w:val="center"/>
          </w:tcPr>
          <w:p w14:paraId="112A3419" w14:textId="77777777" w:rsidR="00316242" w:rsidRPr="00316242" w:rsidRDefault="00316242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1B1D6073" w14:textId="77777777" w:rsidR="00316242" w:rsidRPr="00316242" w:rsidRDefault="00316242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109EC8D" w14:textId="77777777" w:rsidR="00316242" w:rsidRPr="00316242" w:rsidRDefault="00316242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4C4AFB9" w14:textId="77777777" w:rsidR="00316242" w:rsidRPr="00316242" w:rsidRDefault="00316242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16242" w:rsidRPr="00316242" w14:paraId="436FF98D" w14:textId="77777777" w:rsidTr="002B1E6B">
        <w:trPr>
          <w:trHeight w:val="519"/>
        </w:trPr>
        <w:tc>
          <w:tcPr>
            <w:tcW w:w="656" w:type="dxa"/>
            <w:vAlign w:val="center"/>
          </w:tcPr>
          <w:p w14:paraId="7D6A8F26" w14:textId="77777777" w:rsidR="00316242" w:rsidRPr="00316242" w:rsidRDefault="00316242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316242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60" w:type="dxa"/>
            <w:gridSpan w:val="2"/>
            <w:vAlign w:val="center"/>
          </w:tcPr>
          <w:p w14:paraId="7C029B0A" w14:textId="77777777" w:rsidR="00316242" w:rsidRPr="00316242" w:rsidRDefault="00316242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0B02C0C1" w14:textId="77777777" w:rsidR="00316242" w:rsidRPr="00316242" w:rsidRDefault="00316242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3A951CE" w14:textId="77777777" w:rsidR="00316242" w:rsidRPr="00316242" w:rsidRDefault="00316242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1B40D54" w14:textId="77777777" w:rsidR="00316242" w:rsidRPr="00316242" w:rsidRDefault="00316242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16242" w:rsidRPr="00316242" w14:paraId="25F11F97" w14:textId="77777777" w:rsidTr="002B1E6B">
        <w:trPr>
          <w:trHeight w:val="519"/>
        </w:trPr>
        <w:tc>
          <w:tcPr>
            <w:tcW w:w="656" w:type="dxa"/>
            <w:vAlign w:val="center"/>
          </w:tcPr>
          <w:p w14:paraId="39C56C3E" w14:textId="77777777" w:rsidR="00316242" w:rsidRPr="00316242" w:rsidRDefault="00316242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316242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60" w:type="dxa"/>
            <w:gridSpan w:val="2"/>
            <w:vAlign w:val="center"/>
          </w:tcPr>
          <w:p w14:paraId="65D64E14" w14:textId="77777777" w:rsidR="00316242" w:rsidRPr="00316242" w:rsidRDefault="00316242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697E4103" w14:textId="77777777" w:rsidR="00316242" w:rsidRPr="00316242" w:rsidRDefault="00316242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B90F193" w14:textId="77777777" w:rsidR="00316242" w:rsidRPr="00316242" w:rsidRDefault="00316242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29053F0" w14:textId="77777777" w:rsidR="00316242" w:rsidRPr="00316242" w:rsidRDefault="00316242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16242" w:rsidRPr="00316242" w14:paraId="4CB5599E" w14:textId="77777777" w:rsidTr="002B1E6B">
        <w:trPr>
          <w:trHeight w:val="519"/>
        </w:trPr>
        <w:tc>
          <w:tcPr>
            <w:tcW w:w="656" w:type="dxa"/>
            <w:vAlign w:val="center"/>
          </w:tcPr>
          <w:p w14:paraId="14329987" w14:textId="7C0F4A0E" w:rsidR="00316242" w:rsidRPr="00316242" w:rsidRDefault="00316242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316242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60" w:type="dxa"/>
            <w:gridSpan w:val="2"/>
            <w:vAlign w:val="center"/>
          </w:tcPr>
          <w:p w14:paraId="74387940" w14:textId="77777777" w:rsidR="00316242" w:rsidRPr="00316242" w:rsidRDefault="00316242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359088B5" w14:textId="77777777" w:rsidR="00316242" w:rsidRPr="00316242" w:rsidRDefault="00316242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4D9565C" w14:textId="77777777" w:rsidR="00316242" w:rsidRPr="00316242" w:rsidRDefault="00316242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0D2A94B" w14:textId="77777777" w:rsidR="00316242" w:rsidRPr="00316242" w:rsidRDefault="00316242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16242" w:rsidRPr="00316242" w14:paraId="30BD1139" w14:textId="77777777" w:rsidTr="002B1E6B">
        <w:trPr>
          <w:trHeight w:val="519"/>
        </w:trPr>
        <w:tc>
          <w:tcPr>
            <w:tcW w:w="656" w:type="dxa"/>
            <w:vAlign w:val="center"/>
          </w:tcPr>
          <w:p w14:paraId="74859F49" w14:textId="7198EAE0" w:rsidR="00316242" w:rsidRPr="00316242" w:rsidRDefault="00316242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316242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60" w:type="dxa"/>
            <w:gridSpan w:val="2"/>
            <w:vAlign w:val="center"/>
          </w:tcPr>
          <w:p w14:paraId="453CB66B" w14:textId="77777777" w:rsidR="00316242" w:rsidRPr="00316242" w:rsidRDefault="00316242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452F0D4C" w14:textId="77777777" w:rsidR="00316242" w:rsidRPr="00316242" w:rsidRDefault="00316242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91E0210" w14:textId="77777777" w:rsidR="00316242" w:rsidRPr="00316242" w:rsidRDefault="00316242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F41F767" w14:textId="77777777" w:rsidR="00316242" w:rsidRPr="00316242" w:rsidRDefault="00316242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16242" w:rsidRPr="00316242" w14:paraId="48C4C95B" w14:textId="77777777" w:rsidTr="002B1E6B">
        <w:trPr>
          <w:trHeight w:val="519"/>
        </w:trPr>
        <w:tc>
          <w:tcPr>
            <w:tcW w:w="656" w:type="dxa"/>
            <w:vAlign w:val="center"/>
          </w:tcPr>
          <w:p w14:paraId="7D0DED69" w14:textId="127793E1" w:rsidR="00316242" w:rsidRPr="00316242" w:rsidRDefault="00316242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316242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60" w:type="dxa"/>
            <w:gridSpan w:val="2"/>
            <w:vAlign w:val="center"/>
          </w:tcPr>
          <w:p w14:paraId="1A59C085" w14:textId="77777777" w:rsidR="00316242" w:rsidRPr="00316242" w:rsidRDefault="00316242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003B6D09" w14:textId="77777777" w:rsidR="00316242" w:rsidRPr="00316242" w:rsidRDefault="00316242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2D2A706" w14:textId="77777777" w:rsidR="00316242" w:rsidRPr="00316242" w:rsidRDefault="00316242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65E3FDC" w14:textId="77777777" w:rsidR="00316242" w:rsidRPr="00316242" w:rsidRDefault="00316242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16242" w:rsidRPr="00316242" w14:paraId="50D2EFA0" w14:textId="77777777" w:rsidTr="002B1E6B">
        <w:trPr>
          <w:trHeight w:val="519"/>
        </w:trPr>
        <w:tc>
          <w:tcPr>
            <w:tcW w:w="656" w:type="dxa"/>
            <w:vAlign w:val="center"/>
          </w:tcPr>
          <w:p w14:paraId="01555C62" w14:textId="1070E600" w:rsidR="00316242" w:rsidRPr="00316242" w:rsidRDefault="00316242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316242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60" w:type="dxa"/>
            <w:gridSpan w:val="2"/>
            <w:vAlign w:val="center"/>
          </w:tcPr>
          <w:p w14:paraId="42C5C32A" w14:textId="77777777" w:rsidR="00316242" w:rsidRPr="00316242" w:rsidRDefault="00316242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37DCF881" w14:textId="77777777" w:rsidR="00316242" w:rsidRPr="00316242" w:rsidRDefault="00316242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3362E6D" w14:textId="77777777" w:rsidR="00316242" w:rsidRPr="00316242" w:rsidRDefault="00316242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09FE2F7" w14:textId="77777777" w:rsidR="00316242" w:rsidRPr="00316242" w:rsidRDefault="00316242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16242" w:rsidRPr="00316242" w14:paraId="1F6836E9" w14:textId="77777777" w:rsidTr="002B1E6B">
        <w:trPr>
          <w:trHeight w:val="519"/>
        </w:trPr>
        <w:tc>
          <w:tcPr>
            <w:tcW w:w="656" w:type="dxa"/>
            <w:vAlign w:val="center"/>
          </w:tcPr>
          <w:p w14:paraId="566318E9" w14:textId="56343782" w:rsidR="00316242" w:rsidRPr="00316242" w:rsidRDefault="00316242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316242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60" w:type="dxa"/>
            <w:gridSpan w:val="2"/>
            <w:vAlign w:val="center"/>
          </w:tcPr>
          <w:p w14:paraId="32BF9104" w14:textId="77777777" w:rsidR="00316242" w:rsidRPr="00316242" w:rsidRDefault="00316242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7A2B0F48" w14:textId="77777777" w:rsidR="00316242" w:rsidRPr="00316242" w:rsidRDefault="00316242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0F62C46" w14:textId="77777777" w:rsidR="00316242" w:rsidRPr="00316242" w:rsidRDefault="00316242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F0D61A7" w14:textId="77777777" w:rsidR="00316242" w:rsidRPr="00316242" w:rsidRDefault="00316242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16242" w:rsidRPr="00316242" w14:paraId="3DEA7BB2" w14:textId="77777777" w:rsidTr="002B1E6B">
        <w:trPr>
          <w:trHeight w:val="519"/>
        </w:trPr>
        <w:tc>
          <w:tcPr>
            <w:tcW w:w="656" w:type="dxa"/>
            <w:vAlign w:val="center"/>
          </w:tcPr>
          <w:p w14:paraId="56BAB8B1" w14:textId="6798211F" w:rsidR="00316242" w:rsidRPr="00316242" w:rsidRDefault="00316242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316242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60" w:type="dxa"/>
            <w:gridSpan w:val="2"/>
            <w:vAlign w:val="center"/>
          </w:tcPr>
          <w:p w14:paraId="544C3B83" w14:textId="77777777" w:rsidR="00316242" w:rsidRPr="00316242" w:rsidRDefault="00316242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0B93E8EF" w14:textId="77777777" w:rsidR="00316242" w:rsidRPr="00316242" w:rsidRDefault="00316242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45BD238" w14:textId="77777777" w:rsidR="00316242" w:rsidRPr="00316242" w:rsidRDefault="00316242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19C8D6E" w14:textId="77777777" w:rsidR="00316242" w:rsidRPr="00316242" w:rsidRDefault="00316242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16242" w:rsidRPr="00316242" w14:paraId="2E759B67" w14:textId="77777777" w:rsidTr="002B1E6B">
        <w:trPr>
          <w:trHeight w:val="519"/>
        </w:trPr>
        <w:tc>
          <w:tcPr>
            <w:tcW w:w="656" w:type="dxa"/>
            <w:vAlign w:val="center"/>
          </w:tcPr>
          <w:p w14:paraId="4721E7FB" w14:textId="191B979C" w:rsidR="00316242" w:rsidRPr="00316242" w:rsidRDefault="00316242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316242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  <w:r w:rsidRPr="00316242"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460" w:type="dxa"/>
            <w:gridSpan w:val="2"/>
            <w:vAlign w:val="center"/>
          </w:tcPr>
          <w:p w14:paraId="7ACD64A4" w14:textId="77777777" w:rsidR="00316242" w:rsidRPr="00316242" w:rsidRDefault="00316242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349AED53" w14:textId="77777777" w:rsidR="00316242" w:rsidRPr="00316242" w:rsidRDefault="00316242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68F6BD5" w14:textId="77777777" w:rsidR="00316242" w:rsidRPr="00316242" w:rsidRDefault="00316242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728ACB0" w14:textId="77777777" w:rsidR="00316242" w:rsidRPr="00316242" w:rsidRDefault="00316242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16242" w:rsidRPr="00316242" w14:paraId="54C20A3F" w14:textId="77777777" w:rsidTr="002B1E6B">
        <w:trPr>
          <w:trHeight w:val="519"/>
        </w:trPr>
        <w:tc>
          <w:tcPr>
            <w:tcW w:w="656" w:type="dxa"/>
            <w:vAlign w:val="center"/>
          </w:tcPr>
          <w:p w14:paraId="0B4B48A7" w14:textId="0405183D" w:rsidR="00316242" w:rsidRPr="00316242" w:rsidRDefault="00316242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316242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  <w:r w:rsidRPr="00316242"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60" w:type="dxa"/>
            <w:gridSpan w:val="2"/>
            <w:vAlign w:val="center"/>
          </w:tcPr>
          <w:p w14:paraId="622ED7A7" w14:textId="77777777" w:rsidR="00316242" w:rsidRPr="00316242" w:rsidRDefault="00316242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3A140938" w14:textId="77777777" w:rsidR="00316242" w:rsidRPr="00316242" w:rsidRDefault="00316242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DB2843C" w14:textId="77777777" w:rsidR="00316242" w:rsidRPr="00316242" w:rsidRDefault="00316242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487B1F0" w14:textId="77777777" w:rsidR="00316242" w:rsidRPr="00316242" w:rsidRDefault="00316242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03E4D" w:rsidRPr="00316242" w14:paraId="46672E71" w14:textId="77777777" w:rsidTr="002B1E6B">
        <w:trPr>
          <w:trHeight w:val="519"/>
        </w:trPr>
        <w:tc>
          <w:tcPr>
            <w:tcW w:w="656" w:type="dxa"/>
            <w:vAlign w:val="center"/>
          </w:tcPr>
          <w:p w14:paraId="64EFFD63" w14:textId="25CC6C76" w:rsidR="00C03E4D" w:rsidRPr="00316242" w:rsidRDefault="00C03E4D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60" w:type="dxa"/>
            <w:gridSpan w:val="2"/>
            <w:vAlign w:val="center"/>
          </w:tcPr>
          <w:p w14:paraId="65D8A47E" w14:textId="77777777" w:rsidR="00C03E4D" w:rsidRPr="00316242" w:rsidRDefault="00C03E4D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432B5455" w14:textId="77777777" w:rsidR="00C03E4D" w:rsidRPr="00316242" w:rsidRDefault="00C03E4D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04F238F" w14:textId="77777777" w:rsidR="00C03E4D" w:rsidRPr="00316242" w:rsidRDefault="00C03E4D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7140742" w14:textId="77777777" w:rsidR="00C03E4D" w:rsidRPr="00316242" w:rsidRDefault="00C03E4D" w:rsidP="00527407">
            <w:pPr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14:paraId="00A90AD0" w14:textId="77777777" w:rsidR="00316242" w:rsidRDefault="00316242" w:rsidP="00316242">
      <w:pPr>
        <w:jc w:val="left"/>
        <w:rPr>
          <w:rFonts w:ascii="宋体" w:eastAsia="宋体" w:hAnsi="宋体"/>
          <w:sz w:val="28"/>
          <w:szCs w:val="28"/>
        </w:rPr>
      </w:pPr>
      <w:r w:rsidRPr="00316242">
        <w:rPr>
          <w:rFonts w:ascii="宋体" w:eastAsia="宋体" w:hAnsi="宋体" w:hint="eastAsia"/>
          <w:sz w:val="28"/>
          <w:szCs w:val="28"/>
        </w:rPr>
        <w:t>注：本次比赛的最终解释权归主办方所有，其他未尽事宜由主办方</w:t>
      </w:r>
      <w:r>
        <w:rPr>
          <w:rFonts w:ascii="宋体" w:eastAsia="宋体" w:hAnsi="宋体" w:hint="eastAsia"/>
          <w:sz w:val="28"/>
          <w:szCs w:val="28"/>
        </w:rPr>
        <w:t>和承办方共同商讨决定；</w:t>
      </w:r>
    </w:p>
    <w:p w14:paraId="4BF2D823" w14:textId="25C0790A" w:rsidR="004B29B8" w:rsidRPr="00316242" w:rsidRDefault="004B29B8" w:rsidP="00B71274">
      <w:pPr>
        <w:jc w:val="left"/>
        <w:rPr>
          <w:rFonts w:ascii="宋体" w:eastAsia="宋体" w:hAnsi="宋体"/>
          <w:sz w:val="28"/>
          <w:szCs w:val="28"/>
        </w:rPr>
      </w:pPr>
    </w:p>
    <w:sectPr w:rsidR="004B29B8" w:rsidRPr="00316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9C42C" w14:textId="77777777" w:rsidR="00D15B2B" w:rsidRDefault="00D15B2B" w:rsidP="004C5640">
      <w:r>
        <w:separator/>
      </w:r>
    </w:p>
  </w:endnote>
  <w:endnote w:type="continuationSeparator" w:id="0">
    <w:p w14:paraId="140EF36F" w14:textId="77777777" w:rsidR="00D15B2B" w:rsidRDefault="00D15B2B" w:rsidP="004C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80E23" w14:textId="77777777" w:rsidR="00D15B2B" w:rsidRDefault="00D15B2B" w:rsidP="004C5640">
      <w:r>
        <w:separator/>
      </w:r>
    </w:p>
  </w:footnote>
  <w:footnote w:type="continuationSeparator" w:id="0">
    <w:p w14:paraId="1D8AEF64" w14:textId="77777777" w:rsidR="00D15B2B" w:rsidRDefault="00D15B2B" w:rsidP="004C5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39EB"/>
    <w:multiLevelType w:val="hybridMultilevel"/>
    <w:tmpl w:val="D2187F52"/>
    <w:lvl w:ilvl="0" w:tplc="C246952A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14D56EB5"/>
    <w:multiLevelType w:val="hybridMultilevel"/>
    <w:tmpl w:val="01BE52FC"/>
    <w:lvl w:ilvl="0" w:tplc="CA4424CC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2961A3E"/>
    <w:multiLevelType w:val="hybridMultilevel"/>
    <w:tmpl w:val="3DDEFB8A"/>
    <w:lvl w:ilvl="0" w:tplc="313AEC84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ind w:left="4635" w:hanging="420"/>
      </w:pPr>
    </w:lvl>
  </w:abstractNum>
  <w:abstractNum w:abstractNumId="3" w15:restartNumberingAfterBreak="0">
    <w:nsid w:val="2B2F6D32"/>
    <w:multiLevelType w:val="hybridMultilevel"/>
    <w:tmpl w:val="D4E60B26"/>
    <w:lvl w:ilvl="0" w:tplc="9676BA34">
      <w:start w:val="1"/>
      <w:numFmt w:val="decimal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abstractNum w:abstractNumId="4" w15:restartNumberingAfterBreak="0">
    <w:nsid w:val="2BC55F10"/>
    <w:multiLevelType w:val="hybridMultilevel"/>
    <w:tmpl w:val="B9F0E434"/>
    <w:lvl w:ilvl="0" w:tplc="CE180C2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8E016C2"/>
    <w:multiLevelType w:val="hybridMultilevel"/>
    <w:tmpl w:val="92B0E24E"/>
    <w:lvl w:ilvl="0" w:tplc="885CC4AC">
      <w:start w:val="1"/>
      <w:numFmt w:val="decimal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abstractNum w:abstractNumId="6" w15:restartNumberingAfterBreak="0">
    <w:nsid w:val="53E409C3"/>
    <w:multiLevelType w:val="hybridMultilevel"/>
    <w:tmpl w:val="6A4AF396"/>
    <w:lvl w:ilvl="0" w:tplc="190A11B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8143D93"/>
    <w:multiLevelType w:val="hybridMultilevel"/>
    <w:tmpl w:val="4144324C"/>
    <w:lvl w:ilvl="0" w:tplc="36860D9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 w15:restartNumberingAfterBreak="0">
    <w:nsid w:val="58C54B7F"/>
    <w:multiLevelType w:val="hybridMultilevel"/>
    <w:tmpl w:val="C0C0F6EC"/>
    <w:lvl w:ilvl="0" w:tplc="B7E6A7D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 w15:restartNumberingAfterBreak="0">
    <w:nsid w:val="6E707F84"/>
    <w:multiLevelType w:val="hybridMultilevel"/>
    <w:tmpl w:val="9118CEF8"/>
    <w:lvl w:ilvl="0" w:tplc="B7E6A7D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 w15:restartNumberingAfterBreak="0">
    <w:nsid w:val="77070942"/>
    <w:multiLevelType w:val="hybridMultilevel"/>
    <w:tmpl w:val="49220DC4"/>
    <w:lvl w:ilvl="0" w:tplc="2310A29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 w15:restartNumberingAfterBreak="0">
    <w:nsid w:val="7FFB255A"/>
    <w:multiLevelType w:val="hybridMultilevel"/>
    <w:tmpl w:val="7960CF78"/>
    <w:lvl w:ilvl="0" w:tplc="1DF491CA">
      <w:start w:val="1"/>
      <w:numFmt w:val="decimalEnclosedCircle"/>
      <w:lvlText w:val="%1"/>
      <w:lvlJc w:val="left"/>
      <w:pPr>
        <w:ind w:left="120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8A"/>
    <w:rsid w:val="000407DA"/>
    <w:rsid w:val="000468F1"/>
    <w:rsid w:val="00053A8A"/>
    <w:rsid w:val="00054DCD"/>
    <w:rsid w:val="00077509"/>
    <w:rsid w:val="00085D85"/>
    <w:rsid w:val="000E6FB4"/>
    <w:rsid w:val="001351DB"/>
    <w:rsid w:val="001740D0"/>
    <w:rsid w:val="001751F4"/>
    <w:rsid w:val="001E48DD"/>
    <w:rsid w:val="001E6F9A"/>
    <w:rsid w:val="001E7747"/>
    <w:rsid w:val="001F5813"/>
    <w:rsid w:val="00226586"/>
    <w:rsid w:val="0025627C"/>
    <w:rsid w:val="00275793"/>
    <w:rsid w:val="00276792"/>
    <w:rsid w:val="002976A8"/>
    <w:rsid w:val="00297C3D"/>
    <w:rsid w:val="002B1E6B"/>
    <w:rsid w:val="002C10D9"/>
    <w:rsid w:val="002C2EEB"/>
    <w:rsid w:val="002E3200"/>
    <w:rsid w:val="002F4E5A"/>
    <w:rsid w:val="00316242"/>
    <w:rsid w:val="00355EA8"/>
    <w:rsid w:val="00355FAE"/>
    <w:rsid w:val="003A4AA5"/>
    <w:rsid w:val="003C686D"/>
    <w:rsid w:val="003D3440"/>
    <w:rsid w:val="003D42BD"/>
    <w:rsid w:val="003F0F65"/>
    <w:rsid w:val="00465095"/>
    <w:rsid w:val="004704FE"/>
    <w:rsid w:val="00471634"/>
    <w:rsid w:val="004753CC"/>
    <w:rsid w:val="00497FD1"/>
    <w:rsid w:val="004B29B8"/>
    <w:rsid w:val="004C5640"/>
    <w:rsid w:val="004F04B7"/>
    <w:rsid w:val="005010D5"/>
    <w:rsid w:val="0054555D"/>
    <w:rsid w:val="00572C3A"/>
    <w:rsid w:val="005730DA"/>
    <w:rsid w:val="006024EF"/>
    <w:rsid w:val="006043E7"/>
    <w:rsid w:val="00625BC0"/>
    <w:rsid w:val="006318B4"/>
    <w:rsid w:val="00631E54"/>
    <w:rsid w:val="00637BCD"/>
    <w:rsid w:val="006435B4"/>
    <w:rsid w:val="00652552"/>
    <w:rsid w:val="00694634"/>
    <w:rsid w:val="006A087A"/>
    <w:rsid w:val="006A493D"/>
    <w:rsid w:val="006B1F40"/>
    <w:rsid w:val="006D592C"/>
    <w:rsid w:val="0074258A"/>
    <w:rsid w:val="0075211A"/>
    <w:rsid w:val="00771CCD"/>
    <w:rsid w:val="007750DD"/>
    <w:rsid w:val="007B02C5"/>
    <w:rsid w:val="007E5298"/>
    <w:rsid w:val="00832A77"/>
    <w:rsid w:val="00870DDB"/>
    <w:rsid w:val="00890A83"/>
    <w:rsid w:val="008C6EF5"/>
    <w:rsid w:val="008F313A"/>
    <w:rsid w:val="00935745"/>
    <w:rsid w:val="0098784F"/>
    <w:rsid w:val="00992C69"/>
    <w:rsid w:val="0099665C"/>
    <w:rsid w:val="009A5008"/>
    <w:rsid w:val="009B10E8"/>
    <w:rsid w:val="009B301F"/>
    <w:rsid w:val="009B59CA"/>
    <w:rsid w:val="009F109A"/>
    <w:rsid w:val="00A6233E"/>
    <w:rsid w:val="00A648EA"/>
    <w:rsid w:val="00A81894"/>
    <w:rsid w:val="00AA3079"/>
    <w:rsid w:val="00AA3795"/>
    <w:rsid w:val="00AD5767"/>
    <w:rsid w:val="00AF1F34"/>
    <w:rsid w:val="00B11B37"/>
    <w:rsid w:val="00B5728C"/>
    <w:rsid w:val="00B60FD9"/>
    <w:rsid w:val="00B7069A"/>
    <w:rsid w:val="00B71274"/>
    <w:rsid w:val="00B72955"/>
    <w:rsid w:val="00B90F9A"/>
    <w:rsid w:val="00BA1B55"/>
    <w:rsid w:val="00BD53E1"/>
    <w:rsid w:val="00BE2B33"/>
    <w:rsid w:val="00BF00B4"/>
    <w:rsid w:val="00C03E4D"/>
    <w:rsid w:val="00C04247"/>
    <w:rsid w:val="00C213E0"/>
    <w:rsid w:val="00C5365E"/>
    <w:rsid w:val="00CA6AC8"/>
    <w:rsid w:val="00CA7A7A"/>
    <w:rsid w:val="00D15B2B"/>
    <w:rsid w:val="00D627C4"/>
    <w:rsid w:val="00DA704C"/>
    <w:rsid w:val="00DB7053"/>
    <w:rsid w:val="00DE6CFC"/>
    <w:rsid w:val="00DE7B57"/>
    <w:rsid w:val="00E13E62"/>
    <w:rsid w:val="00E85931"/>
    <w:rsid w:val="00E93CC1"/>
    <w:rsid w:val="00E959F2"/>
    <w:rsid w:val="00EE271C"/>
    <w:rsid w:val="00F15B3C"/>
    <w:rsid w:val="00F50296"/>
    <w:rsid w:val="00F51CE9"/>
    <w:rsid w:val="00FB6A24"/>
    <w:rsid w:val="00FC5466"/>
    <w:rsid w:val="00FD4EC1"/>
    <w:rsid w:val="00FE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1BCE7"/>
  <w15:chartTrackingRefBased/>
  <w15:docId w15:val="{180AF097-0445-4F49-8FAF-3B2CE4C0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DDB"/>
    <w:pPr>
      <w:ind w:firstLineChars="200" w:firstLine="420"/>
    </w:pPr>
  </w:style>
  <w:style w:type="character" w:styleId="a4">
    <w:name w:val="Hyperlink"/>
    <w:basedOn w:val="a0"/>
    <w:rsid w:val="00355FAE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1E6F9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6">
    <w:name w:val="标题 字符"/>
    <w:basedOn w:val="a0"/>
    <w:link w:val="a5"/>
    <w:uiPriority w:val="10"/>
    <w:rsid w:val="001E6F9A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4C5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C564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C5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C56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t@bjq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85C1A-41CE-40AF-BFA3-9E884193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2019-07-10T02:53:00Z</dcterms:created>
  <dcterms:modified xsi:type="dcterms:W3CDTF">2019-07-11T03:42:00Z</dcterms:modified>
</cp:coreProperties>
</file>