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24" w:rsidRDefault="00DB2DA5">
      <w:pPr>
        <w:pStyle w:val="a3"/>
        <w:widowControl/>
        <w:shd w:val="clear" w:color="auto" w:fill="FFFFFF"/>
        <w:spacing w:beforeAutospacing="0" w:afterAutospacing="0"/>
        <w:jc w:val="center"/>
        <w:rPr>
          <w:rFonts w:asciiTheme="majorEastAsia" w:eastAsiaTheme="majorEastAsia" w:hAnsiTheme="majorEastAsia" w:cstheme="majorEastAsia"/>
          <w:b/>
          <w:bCs/>
          <w:color w:val="333333"/>
          <w:spacing w:val="8"/>
          <w:sz w:val="32"/>
          <w:szCs w:val="32"/>
        </w:rPr>
      </w:pPr>
      <w:r>
        <w:rPr>
          <w:rFonts w:asciiTheme="majorEastAsia" w:eastAsiaTheme="majorEastAsia" w:hAnsiTheme="majorEastAsia" w:cstheme="majorEastAsia" w:hint="eastAsia"/>
          <w:b/>
          <w:bCs/>
          <w:color w:val="333333"/>
          <w:spacing w:val="8"/>
          <w:sz w:val="32"/>
          <w:szCs w:val="32"/>
        </w:rPr>
        <w:t>抗击疫情、北京期货业在行动</w:t>
      </w:r>
    </w:p>
    <w:p w:rsidR="00983824" w:rsidRDefault="00DB2DA5">
      <w:pPr>
        <w:pStyle w:val="a3"/>
        <w:widowControl/>
        <w:shd w:val="clear" w:color="auto" w:fill="FFFFFF"/>
        <w:spacing w:beforeAutospacing="0" w:afterAutospacing="0"/>
        <w:jc w:val="center"/>
        <w:rPr>
          <w:rFonts w:asciiTheme="majorEastAsia" w:eastAsiaTheme="majorEastAsia" w:hAnsiTheme="majorEastAsia" w:cstheme="majorEastAsia"/>
          <w:b/>
          <w:bCs/>
          <w:color w:val="333333"/>
          <w:spacing w:val="8"/>
          <w:sz w:val="32"/>
          <w:szCs w:val="32"/>
        </w:rPr>
      </w:pPr>
      <w:r>
        <w:rPr>
          <w:rFonts w:asciiTheme="majorEastAsia" w:eastAsiaTheme="majorEastAsia" w:hAnsiTheme="majorEastAsia" w:cstheme="majorEastAsia" w:hint="eastAsia"/>
          <w:b/>
          <w:bCs/>
          <w:color w:val="333333"/>
          <w:spacing w:val="8"/>
          <w:sz w:val="32"/>
          <w:szCs w:val="32"/>
        </w:rPr>
        <w:t>——抗击新型冠状病毒肺炎疫情的工作报道</w:t>
      </w:r>
    </w:p>
    <w:p w:rsidR="00983824" w:rsidRDefault="00DB2DA5">
      <w:pPr>
        <w:pStyle w:val="a3"/>
        <w:widowControl/>
        <w:shd w:val="clear" w:color="auto" w:fill="FFFFFF"/>
        <w:spacing w:beforeAutospacing="0" w:afterAutospacing="0"/>
        <w:jc w:val="center"/>
        <w:rPr>
          <w:rFonts w:asciiTheme="majorEastAsia" w:eastAsiaTheme="majorEastAsia" w:hAnsiTheme="majorEastAsia" w:cstheme="majorEastAsia"/>
          <w:color w:val="333333"/>
          <w:spacing w:val="8"/>
          <w:sz w:val="28"/>
          <w:szCs w:val="28"/>
        </w:rPr>
      </w:pPr>
      <w:r>
        <w:rPr>
          <w:rStyle w:val="a4"/>
          <w:rFonts w:asciiTheme="majorEastAsia" w:eastAsiaTheme="majorEastAsia" w:hAnsiTheme="majorEastAsia" w:cstheme="majorEastAsia" w:hint="eastAsia"/>
          <w:color w:val="333333"/>
          <w:spacing w:val="8"/>
          <w:sz w:val="28"/>
          <w:szCs w:val="28"/>
          <w:shd w:val="clear" w:color="auto" w:fill="FFFFFF"/>
        </w:rPr>
        <w:t> </w:t>
      </w:r>
    </w:p>
    <w:p w:rsidR="00983824" w:rsidRDefault="00DB2DA5">
      <w:pPr>
        <w:widowControl/>
        <w:ind w:firstLineChars="200" w:firstLine="560"/>
        <w:jc w:val="left"/>
        <w:rPr>
          <w:rStyle w:val="a4"/>
          <w:rFonts w:asciiTheme="majorEastAsia" w:eastAsiaTheme="majorEastAsia" w:hAnsiTheme="majorEastAsia" w:cstheme="majorEastAsia"/>
          <w:kern w:val="0"/>
          <w:sz w:val="28"/>
          <w:szCs w:val="28"/>
          <w:lang w:bidi="ar"/>
        </w:rPr>
      </w:pPr>
      <w:r>
        <w:rPr>
          <w:rFonts w:asciiTheme="majorEastAsia" w:eastAsiaTheme="majorEastAsia" w:hAnsiTheme="majorEastAsia" w:cstheme="majorEastAsia" w:hint="eastAsia"/>
          <w:kern w:val="0"/>
          <w:sz w:val="28"/>
          <w:szCs w:val="28"/>
          <w:lang w:bidi="ar"/>
        </w:rPr>
        <w:t>自武汉爆发新型冠状病毒肺炎感染疫情以来，北京期货商会（下称：商会）坚决响应党中央、国务院的决策部署，在北京证监局的指导下，齐心协力，快速响应，积极配合开展防疫抗</w:t>
      </w:r>
      <w:proofErr w:type="gramStart"/>
      <w:r>
        <w:rPr>
          <w:rFonts w:asciiTheme="majorEastAsia" w:eastAsiaTheme="majorEastAsia" w:hAnsiTheme="majorEastAsia" w:cstheme="majorEastAsia" w:hint="eastAsia"/>
          <w:kern w:val="0"/>
          <w:sz w:val="28"/>
          <w:szCs w:val="28"/>
          <w:lang w:bidi="ar"/>
        </w:rPr>
        <w:t>疫</w:t>
      </w:r>
      <w:proofErr w:type="gramEnd"/>
      <w:r>
        <w:rPr>
          <w:rFonts w:asciiTheme="majorEastAsia" w:eastAsiaTheme="majorEastAsia" w:hAnsiTheme="majorEastAsia" w:cstheme="majorEastAsia" w:hint="eastAsia"/>
          <w:kern w:val="0"/>
          <w:sz w:val="28"/>
          <w:szCs w:val="28"/>
          <w:lang w:bidi="ar"/>
        </w:rPr>
        <w:t>相关工作，充分发挥协会在政府和期货业间的桥梁纽带作用，组织号召北京地区会员单位迅速行动、抗击疫情，具体工作如下：</w:t>
      </w:r>
    </w:p>
    <w:p w:rsidR="00983824" w:rsidRDefault="00DB2DA5">
      <w:pPr>
        <w:pStyle w:val="a3"/>
        <w:widowControl/>
        <w:shd w:val="clear" w:color="auto" w:fill="FFFFFF"/>
        <w:spacing w:beforeAutospacing="0" w:after="210" w:afterAutospacing="0" w:line="480" w:lineRule="atLeast"/>
        <w:ind w:firstLineChars="200" w:firstLine="560"/>
        <w:rPr>
          <w:rFonts w:asciiTheme="majorEastAsia" w:eastAsiaTheme="majorEastAsia" w:hAnsiTheme="majorEastAsia" w:cstheme="majorEastAsia"/>
          <w:color w:val="333333"/>
          <w:sz w:val="28"/>
          <w:szCs w:val="28"/>
          <w:shd w:val="clear" w:color="auto" w:fill="FFFFFF"/>
        </w:rPr>
      </w:pPr>
      <w:r>
        <w:rPr>
          <w:rFonts w:asciiTheme="majorEastAsia" w:eastAsiaTheme="majorEastAsia" w:hAnsiTheme="majorEastAsia" w:cstheme="majorEastAsia" w:hint="eastAsia"/>
          <w:color w:val="333333"/>
          <w:sz w:val="28"/>
          <w:szCs w:val="28"/>
          <w:shd w:val="clear" w:color="auto" w:fill="FFFFFF"/>
        </w:rPr>
        <w:t>北京</w:t>
      </w:r>
      <w:r>
        <w:rPr>
          <w:rFonts w:asciiTheme="majorEastAsia" w:eastAsiaTheme="majorEastAsia" w:hAnsiTheme="majorEastAsia" w:cstheme="majorEastAsia" w:hint="eastAsia"/>
          <w:color w:val="333333"/>
          <w:sz w:val="28"/>
          <w:szCs w:val="28"/>
          <w:shd w:val="clear" w:color="auto" w:fill="FFFFFF"/>
        </w:rPr>
        <w:t>期货商会于</w:t>
      </w:r>
      <w:r>
        <w:rPr>
          <w:rFonts w:asciiTheme="majorEastAsia" w:eastAsiaTheme="majorEastAsia" w:hAnsiTheme="majorEastAsia" w:cstheme="majorEastAsia" w:hint="eastAsia"/>
          <w:color w:val="333333"/>
          <w:sz w:val="28"/>
          <w:szCs w:val="28"/>
          <w:shd w:val="clear" w:color="auto" w:fill="FFFFFF"/>
        </w:rPr>
        <w:t>1</w:t>
      </w:r>
      <w:r>
        <w:rPr>
          <w:rFonts w:asciiTheme="majorEastAsia" w:eastAsiaTheme="majorEastAsia" w:hAnsiTheme="majorEastAsia" w:cstheme="majorEastAsia" w:hint="eastAsia"/>
          <w:color w:val="333333"/>
          <w:sz w:val="28"/>
          <w:szCs w:val="28"/>
          <w:shd w:val="clear" w:color="auto" w:fill="FFFFFF"/>
        </w:rPr>
        <w:t>月</w:t>
      </w:r>
      <w:r>
        <w:rPr>
          <w:rFonts w:asciiTheme="majorEastAsia" w:eastAsiaTheme="majorEastAsia" w:hAnsiTheme="majorEastAsia" w:cstheme="majorEastAsia" w:hint="eastAsia"/>
          <w:color w:val="333333"/>
          <w:sz w:val="28"/>
          <w:szCs w:val="28"/>
          <w:shd w:val="clear" w:color="auto" w:fill="FFFFFF"/>
        </w:rPr>
        <w:t>31</w:t>
      </w:r>
      <w:r>
        <w:rPr>
          <w:rFonts w:asciiTheme="majorEastAsia" w:eastAsiaTheme="majorEastAsia" w:hAnsiTheme="majorEastAsia" w:cstheme="majorEastAsia" w:hint="eastAsia"/>
          <w:color w:val="333333"/>
          <w:sz w:val="28"/>
          <w:szCs w:val="28"/>
          <w:shd w:val="clear" w:color="auto" w:fill="FFFFFF"/>
        </w:rPr>
        <w:t>日</w:t>
      </w:r>
      <w:r>
        <w:rPr>
          <w:rFonts w:asciiTheme="majorEastAsia" w:eastAsiaTheme="majorEastAsia" w:hAnsiTheme="majorEastAsia" w:cstheme="majorEastAsia" w:hint="eastAsia"/>
          <w:color w:val="333333"/>
          <w:sz w:val="28"/>
          <w:szCs w:val="28"/>
          <w:shd w:val="clear" w:color="auto" w:fill="FFFFFF"/>
        </w:rPr>
        <w:t>向全体会员单位发出了《</w:t>
      </w:r>
      <w:r>
        <w:rPr>
          <w:rFonts w:asciiTheme="majorEastAsia" w:eastAsiaTheme="majorEastAsia" w:hAnsiTheme="majorEastAsia" w:cstheme="majorEastAsia" w:hint="eastAsia"/>
          <w:color w:val="333333"/>
          <w:spacing w:val="8"/>
          <w:sz w:val="28"/>
          <w:szCs w:val="28"/>
          <w:shd w:val="clear" w:color="auto" w:fill="FFFFFF"/>
        </w:rPr>
        <w:t>关于做好新型冠状病毒感染肺炎防控疫情的倡议书</w:t>
      </w:r>
      <w:r>
        <w:rPr>
          <w:rFonts w:asciiTheme="majorEastAsia" w:eastAsiaTheme="majorEastAsia" w:hAnsiTheme="majorEastAsia" w:cstheme="majorEastAsia" w:hint="eastAsia"/>
          <w:color w:val="333333"/>
          <w:sz w:val="28"/>
          <w:szCs w:val="28"/>
          <w:shd w:val="clear" w:color="auto" w:fill="FFFFFF"/>
        </w:rPr>
        <w:t>》（下称倡议书）。倡议书号召各会员单位及从业人员一是</w:t>
      </w:r>
      <w:r>
        <w:rPr>
          <w:rFonts w:asciiTheme="majorEastAsia" w:eastAsiaTheme="majorEastAsia" w:hAnsiTheme="majorEastAsia" w:cstheme="majorEastAsia" w:hint="eastAsia"/>
          <w:color w:val="333333"/>
          <w:spacing w:val="8"/>
          <w:sz w:val="28"/>
          <w:szCs w:val="28"/>
          <w:shd w:val="clear" w:color="auto" w:fill="FFFFFF"/>
        </w:rPr>
        <w:t>要认真贯彻落实党中央、国务院关于疫情防控工作的决策部署，把疫情防控作为当前最重要的工作来抓。</w:t>
      </w:r>
      <w:r>
        <w:rPr>
          <w:rFonts w:asciiTheme="majorEastAsia" w:eastAsiaTheme="majorEastAsia" w:hAnsiTheme="majorEastAsia" w:cstheme="majorEastAsia" w:hint="eastAsia"/>
          <w:color w:val="333333"/>
          <w:spacing w:val="8"/>
          <w:sz w:val="28"/>
          <w:szCs w:val="28"/>
          <w:shd w:val="clear" w:color="auto" w:fill="FFFFFF"/>
        </w:rPr>
        <w:t>二是</w:t>
      </w:r>
      <w:r>
        <w:rPr>
          <w:rFonts w:asciiTheme="majorEastAsia" w:eastAsiaTheme="majorEastAsia" w:hAnsiTheme="majorEastAsia" w:cstheme="majorEastAsia" w:hint="eastAsia"/>
          <w:color w:val="333333"/>
          <w:spacing w:val="8"/>
          <w:sz w:val="28"/>
          <w:szCs w:val="28"/>
          <w:shd w:val="clear" w:color="auto" w:fill="FFFFFF"/>
        </w:rPr>
        <w:t>根据证监会发布通知的要求改进服务方式</w:t>
      </w:r>
      <w:r>
        <w:rPr>
          <w:rFonts w:asciiTheme="majorEastAsia" w:eastAsiaTheme="majorEastAsia" w:hAnsiTheme="majorEastAsia" w:cstheme="majorEastAsia" w:hint="eastAsia"/>
          <w:color w:val="333333"/>
          <w:sz w:val="28"/>
          <w:szCs w:val="28"/>
          <w:shd w:val="clear" w:color="auto" w:fill="FFFFFF"/>
        </w:rPr>
        <w:t>引导投资者采取非现场方式进行实时交易</w:t>
      </w:r>
      <w:r>
        <w:rPr>
          <w:rFonts w:asciiTheme="majorEastAsia" w:eastAsiaTheme="majorEastAsia" w:hAnsiTheme="majorEastAsia" w:cstheme="majorEastAsia" w:hint="eastAsia"/>
          <w:color w:val="333333"/>
          <w:sz w:val="28"/>
          <w:szCs w:val="28"/>
          <w:shd w:val="clear" w:color="auto" w:fill="FFFFFF"/>
        </w:rPr>
        <w:t>；</w:t>
      </w:r>
      <w:r>
        <w:rPr>
          <w:rFonts w:asciiTheme="majorEastAsia" w:eastAsiaTheme="majorEastAsia" w:hAnsiTheme="majorEastAsia" w:cstheme="majorEastAsia" w:hint="eastAsia"/>
          <w:color w:val="333333"/>
          <w:spacing w:val="8"/>
          <w:sz w:val="28"/>
          <w:szCs w:val="28"/>
          <w:shd w:val="clear" w:color="auto" w:fill="FFFFFF"/>
        </w:rPr>
        <w:t>维护业务稳定</w:t>
      </w:r>
      <w:r>
        <w:rPr>
          <w:rFonts w:asciiTheme="majorEastAsia" w:eastAsiaTheme="majorEastAsia" w:hAnsiTheme="majorEastAsia" w:cstheme="majorEastAsia" w:hint="eastAsia"/>
          <w:color w:val="333333"/>
          <w:sz w:val="28"/>
          <w:szCs w:val="28"/>
          <w:shd w:val="clear" w:color="auto" w:fill="FFFFFF"/>
        </w:rPr>
        <w:t>对关键岗位实施双</w:t>
      </w:r>
      <w:proofErr w:type="gramStart"/>
      <w:r>
        <w:rPr>
          <w:rFonts w:asciiTheme="majorEastAsia" w:eastAsiaTheme="majorEastAsia" w:hAnsiTheme="majorEastAsia" w:cstheme="majorEastAsia" w:hint="eastAsia"/>
          <w:color w:val="333333"/>
          <w:sz w:val="28"/>
          <w:szCs w:val="28"/>
          <w:shd w:val="clear" w:color="auto" w:fill="FFFFFF"/>
        </w:rPr>
        <w:t>岗互备</w:t>
      </w:r>
      <w:proofErr w:type="gramEnd"/>
      <w:r>
        <w:rPr>
          <w:rFonts w:asciiTheme="majorEastAsia" w:eastAsiaTheme="majorEastAsia" w:hAnsiTheme="majorEastAsia" w:cstheme="majorEastAsia" w:hint="eastAsia"/>
          <w:color w:val="333333"/>
          <w:sz w:val="28"/>
          <w:szCs w:val="28"/>
          <w:shd w:val="clear" w:color="auto" w:fill="FFFFFF"/>
        </w:rPr>
        <w:t>；</w:t>
      </w:r>
      <w:r>
        <w:rPr>
          <w:rFonts w:asciiTheme="majorEastAsia" w:eastAsiaTheme="majorEastAsia" w:hAnsiTheme="majorEastAsia" w:cstheme="majorEastAsia" w:hint="eastAsia"/>
          <w:color w:val="333333"/>
          <w:spacing w:val="8"/>
          <w:sz w:val="28"/>
          <w:szCs w:val="28"/>
          <w:shd w:val="clear" w:color="auto" w:fill="FFFFFF"/>
        </w:rPr>
        <w:t>引导理性投资</w:t>
      </w:r>
      <w:r>
        <w:rPr>
          <w:rFonts w:asciiTheme="majorEastAsia" w:eastAsiaTheme="majorEastAsia" w:hAnsiTheme="majorEastAsia" w:cstheme="majorEastAsia" w:hint="eastAsia"/>
          <w:color w:val="333333"/>
          <w:sz w:val="28"/>
          <w:szCs w:val="28"/>
          <w:shd w:val="clear" w:color="auto" w:fill="FFFFFF"/>
        </w:rPr>
        <w:t>依法合</w:t>
      </w:r>
      <w:proofErr w:type="gramStart"/>
      <w:r>
        <w:rPr>
          <w:rFonts w:asciiTheme="majorEastAsia" w:eastAsiaTheme="majorEastAsia" w:hAnsiTheme="majorEastAsia" w:cstheme="majorEastAsia" w:hint="eastAsia"/>
          <w:color w:val="333333"/>
          <w:sz w:val="28"/>
          <w:szCs w:val="28"/>
          <w:shd w:val="clear" w:color="auto" w:fill="FFFFFF"/>
        </w:rPr>
        <w:t>规</w:t>
      </w:r>
      <w:proofErr w:type="gramEnd"/>
      <w:r>
        <w:rPr>
          <w:rFonts w:asciiTheme="majorEastAsia" w:eastAsiaTheme="majorEastAsia" w:hAnsiTheme="majorEastAsia" w:cstheme="majorEastAsia" w:hint="eastAsia"/>
          <w:color w:val="333333"/>
          <w:sz w:val="28"/>
          <w:szCs w:val="28"/>
          <w:shd w:val="clear" w:color="auto" w:fill="FFFFFF"/>
        </w:rPr>
        <w:t>开展投资活动</w:t>
      </w:r>
      <w:r>
        <w:rPr>
          <w:rFonts w:asciiTheme="majorEastAsia" w:eastAsiaTheme="majorEastAsia" w:hAnsiTheme="majorEastAsia" w:cstheme="majorEastAsia" w:hint="eastAsia"/>
          <w:color w:val="333333"/>
          <w:sz w:val="28"/>
          <w:szCs w:val="28"/>
          <w:shd w:val="clear" w:color="auto" w:fill="FFFFFF"/>
        </w:rPr>
        <w:t>。</w:t>
      </w:r>
      <w:r>
        <w:rPr>
          <w:rFonts w:asciiTheme="majorEastAsia" w:eastAsiaTheme="majorEastAsia" w:hAnsiTheme="majorEastAsia" w:cstheme="majorEastAsia" w:hint="eastAsia"/>
          <w:color w:val="333333"/>
          <w:sz w:val="28"/>
          <w:szCs w:val="28"/>
          <w:shd w:val="clear" w:color="auto" w:fill="FFFFFF"/>
        </w:rPr>
        <w:t>三是加大疫情排查力度，共同履行社会主体责任。</w:t>
      </w:r>
    </w:p>
    <w:p w:rsidR="00983824" w:rsidRDefault="00DB2DA5">
      <w:pPr>
        <w:pStyle w:val="a3"/>
        <w:widowControl/>
        <w:shd w:val="clear" w:color="auto" w:fill="FFFFFF"/>
        <w:spacing w:beforeAutospacing="0" w:after="210" w:afterAutospacing="0" w:line="480" w:lineRule="atLeast"/>
        <w:ind w:firstLineChars="200" w:firstLine="560"/>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在疫情防控关键阶段，北京</w:t>
      </w:r>
      <w:r>
        <w:rPr>
          <w:rFonts w:asciiTheme="minorEastAsia" w:hAnsiTheme="minorEastAsia" w:cstheme="minorEastAsia" w:hint="eastAsia"/>
          <w:color w:val="333333"/>
          <w:sz w:val="28"/>
          <w:szCs w:val="28"/>
          <w:shd w:val="clear" w:color="auto" w:fill="FFFFFF"/>
        </w:rPr>
        <w:t>各会员单位积极</w:t>
      </w:r>
      <w:r>
        <w:rPr>
          <w:rFonts w:asciiTheme="minorEastAsia" w:hAnsiTheme="minorEastAsia" w:cstheme="minorEastAsia" w:hint="eastAsia"/>
          <w:color w:val="000000"/>
          <w:sz w:val="28"/>
          <w:szCs w:val="28"/>
        </w:rPr>
        <w:t>发挥党组织的凝聚力与号召力，周密安排开市工作，</w:t>
      </w:r>
      <w:r>
        <w:rPr>
          <w:rFonts w:asciiTheme="minorEastAsia" w:hAnsiTheme="minorEastAsia" w:cstheme="minorEastAsia" w:hint="eastAsia"/>
          <w:sz w:val="28"/>
          <w:szCs w:val="28"/>
        </w:rPr>
        <w:t>确保客户交易服务安全稳定进行</w:t>
      </w:r>
      <w:r>
        <w:rPr>
          <w:rFonts w:asciiTheme="minorEastAsia" w:hAnsiTheme="minorEastAsia" w:cstheme="minorEastAsia" w:hint="eastAsia"/>
          <w:sz w:val="28"/>
          <w:szCs w:val="28"/>
        </w:rPr>
        <w:t>。</w:t>
      </w:r>
    </w:p>
    <w:p w:rsidR="00983824" w:rsidRDefault="00DB2DA5">
      <w:pPr>
        <w:pStyle w:val="a3"/>
        <w:widowControl/>
        <w:numPr>
          <w:ilvl w:val="0"/>
          <w:numId w:val="1"/>
        </w:numPr>
        <w:shd w:val="clear" w:color="auto" w:fill="FFFFFF"/>
        <w:spacing w:beforeAutospacing="0" w:after="210" w:afterAutospacing="0" w:line="480" w:lineRule="atLeast"/>
        <w:rPr>
          <w:rFonts w:asciiTheme="majorEastAsia" w:eastAsiaTheme="majorEastAsia" w:hAnsiTheme="majorEastAsia" w:cstheme="majorEastAsia"/>
          <w:b/>
          <w:bCs/>
          <w:color w:val="333333"/>
          <w:sz w:val="28"/>
          <w:szCs w:val="28"/>
          <w:shd w:val="clear" w:color="auto" w:fill="FFFFFF"/>
        </w:rPr>
      </w:pPr>
      <w:r>
        <w:rPr>
          <w:rFonts w:asciiTheme="majorEastAsia" w:eastAsiaTheme="majorEastAsia" w:hAnsiTheme="majorEastAsia" w:cstheme="majorEastAsia" w:hint="eastAsia"/>
          <w:b/>
          <w:bCs/>
          <w:color w:val="333333"/>
          <w:sz w:val="28"/>
          <w:szCs w:val="28"/>
          <w:shd w:val="clear" w:color="auto" w:fill="FFFFFF"/>
        </w:rPr>
        <w:t>发挥党组织凝聚力与号召力，迅速行动、迎战疫情</w:t>
      </w:r>
    </w:p>
    <w:p w:rsidR="00983824" w:rsidRDefault="00DB2DA5">
      <w:pPr>
        <w:spacing w:line="360" w:lineRule="auto"/>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宏源期货</w:t>
      </w:r>
      <w:r>
        <w:rPr>
          <w:rFonts w:asciiTheme="majorEastAsia" w:eastAsiaTheme="majorEastAsia" w:hAnsiTheme="majorEastAsia" w:cstheme="majorEastAsia" w:hint="eastAsia"/>
          <w:sz w:val="28"/>
          <w:szCs w:val="28"/>
        </w:rPr>
        <w:t>公司在</w:t>
      </w:r>
      <w:r>
        <w:rPr>
          <w:rFonts w:asciiTheme="majorEastAsia" w:eastAsiaTheme="majorEastAsia" w:hAnsiTheme="majorEastAsia" w:cstheme="majorEastAsia" w:hint="eastAsia"/>
          <w:sz w:val="28"/>
          <w:szCs w:val="28"/>
        </w:rPr>
        <w:t>第一时间成立了以党委书记</w:t>
      </w:r>
      <w:r>
        <w:rPr>
          <w:rFonts w:asciiTheme="majorEastAsia" w:eastAsiaTheme="majorEastAsia" w:hAnsiTheme="majorEastAsia" w:cstheme="majorEastAsia" w:hint="eastAsia"/>
          <w:sz w:val="28"/>
          <w:szCs w:val="28"/>
        </w:rPr>
        <w:t>为组长的疫情防控工作领导小组，传达党中央、行业、上级党委关于疫情防控的有关要</w:t>
      </w:r>
      <w:r>
        <w:rPr>
          <w:rFonts w:asciiTheme="majorEastAsia" w:eastAsiaTheme="majorEastAsia" w:hAnsiTheme="majorEastAsia" w:cstheme="majorEastAsia" w:hint="eastAsia"/>
          <w:sz w:val="28"/>
          <w:szCs w:val="28"/>
        </w:rPr>
        <w:lastRenderedPageBreak/>
        <w:t>求，研究客户引导、内部保障、信息统计报送、向疫区捐款、舆情应对等重要事项，强调各单位负责人是本单位疫情防控工作的第一责任人，要层层压实责任，凝聚疫情防控共识，增强公司上下的大局意识、奉献意识、</w:t>
      </w:r>
      <w:r w:rsidR="006A443D">
        <w:rPr>
          <w:rFonts w:asciiTheme="majorEastAsia" w:eastAsiaTheme="majorEastAsia" w:hAnsiTheme="majorEastAsia" w:cstheme="majorEastAsia" w:hint="eastAsia"/>
          <w:sz w:val="28"/>
          <w:szCs w:val="28"/>
        </w:rPr>
        <w:t>纪律意识，避免不担当、不作为、乱作为，保障疫情防控工作有效开展</w:t>
      </w:r>
      <w:r>
        <w:rPr>
          <w:rFonts w:asciiTheme="majorEastAsia" w:eastAsiaTheme="majorEastAsia" w:hAnsiTheme="majorEastAsia" w:cstheme="majorEastAsia" w:hint="eastAsia"/>
          <w:sz w:val="28"/>
          <w:szCs w:val="28"/>
        </w:rPr>
        <w:t>，</w:t>
      </w:r>
      <w:r w:rsidR="006A443D">
        <w:rPr>
          <w:rFonts w:asciiTheme="majorEastAsia" w:eastAsiaTheme="majorEastAsia" w:hAnsiTheme="majorEastAsia" w:cstheme="majorEastAsia" w:hint="eastAsia"/>
          <w:sz w:val="28"/>
          <w:szCs w:val="28"/>
        </w:rPr>
        <w:t>并</w:t>
      </w:r>
      <w:r>
        <w:rPr>
          <w:rFonts w:asciiTheme="majorEastAsia" w:eastAsiaTheme="majorEastAsia" w:hAnsiTheme="majorEastAsia" w:cstheme="majorEastAsia" w:hint="eastAsia"/>
          <w:sz w:val="28"/>
          <w:szCs w:val="28"/>
        </w:rPr>
        <w:t>与在鄂分支机构密切沟通，指导落实防疫措施，传达组织关怀。</w:t>
      </w:r>
    </w:p>
    <w:p w:rsidR="00983824" w:rsidRDefault="00DB2DA5">
      <w:pPr>
        <w:pStyle w:val="a3"/>
        <w:widowControl/>
        <w:shd w:val="clear" w:color="auto" w:fill="FFFFFF"/>
        <w:spacing w:beforeAutospacing="0" w:after="210" w:afterAutospacing="0" w:line="480" w:lineRule="atLeas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格林大华期货</w:t>
      </w:r>
      <w:r>
        <w:rPr>
          <w:rFonts w:asciiTheme="majorEastAsia" w:eastAsiaTheme="majorEastAsia" w:hAnsiTheme="majorEastAsia" w:cstheme="majorEastAsia" w:hint="eastAsia"/>
          <w:sz w:val="28"/>
          <w:szCs w:val="28"/>
        </w:rPr>
        <w:t>召开专题党委会议，针对公司节后复工</w:t>
      </w:r>
      <w:r>
        <w:rPr>
          <w:rFonts w:asciiTheme="majorEastAsia" w:eastAsiaTheme="majorEastAsia" w:hAnsiTheme="majorEastAsia" w:cstheme="majorEastAsia" w:hint="eastAsia"/>
          <w:sz w:val="28"/>
          <w:szCs w:val="28"/>
        </w:rPr>
        <w:t>相关工作进行安排部署，明确了两大任务：运营安全、疫情防控，制定了三大工作原则：现场办公最小化、应急预案全面化、实际行动科学化。与此同时还传达了母公司山西证券《关于充分发挥基层党组织战斗堡垒作用和共产党员先锋模范作用，坚决打赢疫情防控阻击战的通知》的文件精神，要求以上级党委下发的相关文件精神全面开展疫情防控工作。</w:t>
      </w:r>
    </w:p>
    <w:p w:rsidR="00983824" w:rsidRDefault="00DB2DA5">
      <w:pPr>
        <w:pStyle w:val="a3"/>
        <w:widowControl/>
        <w:shd w:val="clear" w:color="auto" w:fill="FFFFFF"/>
        <w:spacing w:beforeAutospacing="0" w:after="210" w:afterAutospacing="0" w:line="480" w:lineRule="atLeas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方</w:t>
      </w:r>
      <w:proofErr w:type="gramStart"/>
      <w:r>
        <w:rPr>
          <w:rFonts w:asciiTheme="majorEastAsia" w:eastAsiaTheme="majorEastAsia" w:hAnsiTheme="majorEastAsia" w:cstheme="majorEastAsia" w:hint="eastAsia"/>
          <w:sz w:val="28"/>
          <w:szCs w:val="28"/>
        </w:rPr>
        <w:t>正中期</w:t>
      </w:r>
      <w:proofErr w:type="gramEnd"/>
      <w:r>
        <w:rPr>
          <w:rFonts w:asciiTheme="majorEastAsia" w:eastAsiaTheme="majorEastAsia" w:hAnsiTheme="majorEastAsia" w:cstheme="majorEastAsia" w:hint="eastAsia"/>
          <w:sz w:val="28"/>
          <w:szCs w:val="28"/>
        </w:rPr>
        <w:t>期货</w:t>
      </w:r>
      <w:r>
        <w:rPr>
          <w:rFonts w:asciiTheme="majorEastAsia" w:eastAsiaTheme="majorEastAsia" w:hAnsiTheme="majorEastAsia" w:cstheme="majorEastAsia" w:hint="eastAsia"/>
          <w:sz w:val="28"/>
          <w:szCs w:val="28"/>
        </w:rPr>
        <w:t>公司党总支认真落实党中央及上级党委的相关要求，第一时间成立疫情防控领导小组，根据疫情情况对全公司防控工作迅速开展部署，确保了防控措施科学严谨、行之有效。公司党总支</w:t>
      </w:r>
      <w:r>
        <w:rPr>
          <w:rFonts w:asciiTheme="majorEastAsia" w:eastAsiaTheme="majorEastAsia" w:hAnsiTheme="majorEastAsia" w:cstheme="majorEastAsia" w:hint="eastAsia"/>
          <w:sz w:val="28"/>
          <w:szCs w:val="28"/>
        </w:rPr>
        <w:t>还</w:t>
      </w:r>
      <w:r>
        <w:rPr>
          <w:rFonts w:asciiTheme="majorEastAsia" w:eastAsiaTheme="majorEastAsia" w:hAnsiTheme="majorEastAsia" w:cstheme="majorEastAsia" w:hint="eastAsia"/>
          <w:sz w:val="28"/>
          <w:szCs w:val="28"/>
        </w:rPr>
        <w:t>制定下发《关于在新型冠</w:t>
      </w:r>
      <w:r>
        <w:rPr>
          <w:rFonts w:asciiTheme="majorEastAsia" w:eastAsiaTheme="majorEastAsia" w:hAnsiTheme="majorEastAsia" w:cstheme="majorEastAsia" w:hint="eastAsia"/>
          <w:sz w:val="28"/>
          <w:szCs w:val="28"/>
        </w:rPr>
        <w:t>状病毒感染的肺炎疫情防控工作中充分发挥基层党支部战斗堡垒作用和共产党员先锋模范作用的通知》，广泛发动各党支部和广大党员在疫情期间积极行动，提高政治站位，强化责任担当，务实有效地落实防疫工作。</w:t>
      </w:r>
    </w:p>
    <w:p w:rsidR="00983824" w:rsidRDefault="00DB2DA5">
      <w:pPr>
        <w:pStyle w:val="a3"/>
        <w:widowControl/>
        <w:shd w:val="clear" w:color="auto" w:fill="FFFFFF"/>
        <w:spacing w:beforeAutospacing="0" w:after="210" w:afterAutospacing="0" w:line="480" w:lineRule="atLeas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银河期货</w:t>
      </w:r>
      <w:r>
        <w:rPr>
          <w:rFonts w:asciiTheme="minorEastAsia" w:hAnsiTheme="minorEastAsia" w:cstheme="minorEastAsia" w:hint="eastAsia"/>
          <w:sz w:val="28"/>
          <w:szCs w:val="28"/>
        </w:rPr>
        <w:t>公司党委强化组织领导，将疫情防控工作作为当前最重要的工作。在春节期间，公司党委线上组织召开</w:t>
      </w:r>
      <w:r>
        <w:rPr>
          <w:rFonts w:asciiTheme="minorEastAsia" w:hAnsiTheme="minorEastAsia" w:cstheme="minorEastAsia" w:hint="eastAsia"/>
          <w:sz w:val="28"/>
          <w:szCs w:val="28"/>
        </w:rPr>
        <w:t>2020</w:t>
      </w:r>
      <w:r>
        <w:rPr>
          <w:rFonts w:asciiTheme="minorEastAsia" w:hAnsiTheme="minorEastAsia" w:cstheme="minorEastAsia" w:hint="eastAsia"/>
          <w:sz w:val="28"/>
          <w:szCs w:val="28"/>
        </w:rPr>
        <w:t>年第四期党委会议，传达上级党委关于抗击新型冠状病毒感染肺炎疫情防控工作的最新决策部署，认真学</w:t>
      </w:r>
      <w:proofErr w:type="gramStart"/>
      <w:r>
        <w:rPr>
          <w:rFonts w:asciiTheme="minorEastAsia" w:hAnsiTheme="minorEastAsia" w:cstheme="minorEastAsia" w:hint="eastAsia"/>
          <w:sz w:val="28"/>
          <w:szCs w:val="28"/>
        </w:rPr>
        <w:t>习习近</w:t>
      </w:r>
      <w:proofErr w:type="gramEnd"/>
      <w:r>
        <w:rPr>
          <w:rFonts w:asciiTheme="minorEastAsia" w:hAnsiTheme="minorEastAsia" w:cstheme="minorEastAsia" w:hint="eastAsia"/>
          <w:sz w:val="28"/>
          <w:szCs w:val="28"/>
        </w:rPr>
        <w:t>平总书记的重要指示精神，并成立公司疫情防控工作领导小组，对公司疫情应对工作进行全面部署和大力动员，强化责任落实，切实</w:t>
      </w:r>
      <w:r>
        <w:rPr>
          <w:rFonts w:asciiTheme="minorEastAsia" w:hAnsiTheme="minorEastAsia" w:cstheme="minorEastAsia" w:hint="eastAsia"/>
          <w:sz w:val="28"/>
          <w:szCs w:val="28"/>
        </w:rPr>
        <w:t>落实不忘初心、守土担责。</w:t>
      </w:r>
    </w:p>
    <w:p w:rsidR="00983824" w:rsidRDefault="00DB2DA5">
      <w:pPr>
        <w:autoSpaceDE w:val="0"/>
        <w:autoSpaceDN w:val="0"/>
        <w:adjustRightInd w:val="0"/>
        <w:spacing w:line="360" w:lineRule="auto"/>
        <w:ind w:firstLineChars="200" w:firstLine="560"/>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28"/>
        </w:rPr>
        <w:t>中国国际期货公司党支部</w:t>
      </w:r>
      <w:r>
        <w:rPr>
          <w:rFonts w:asciiTheme="majorEastAsia" w:eastAsiaTheme="majorEastAsia" w:hAnsiTheme="majorEastAsia" w:cstheme="majorEastAsia" w:hint="eastAsia"/>
          <w:sz w:val="28"/>
          <w:szCs w:val="28"/>
        </w:rPr>
        <w:t>充分发挥先锋模范作用，一方面带头到岗工作，一方面向周围员工</w:t>
      </w:r>
      <w:proofErr w:type="gramStart"/>
      <w:r>
        <w:rPr>
          <w:rFonts w:asciiTheme="majorEastAsia" w:eastAsiaTheme="majorEastAsia" w:hAnsiTheme="majorEastAsia" w:cstheme="majorEastAsia" w:hint="eastAsia"/>
          <w:sz w:val="28"/>
          <w:szCs w:val="28"/>
        </w:rPr>
        <w:t>传播正</w:t>
      </w:r>
      <w:proofErr w:type="gramEnd"/>
      <w:r>
        <w:rPr>
          <w:rFonts w:asciiTheme="majorEastAsia" w:eastAsiaTheme="majorEastAsia" w:hAnsiTheme="majorEastAsia" w:cstheme="majorEastAsia" w:hint="eastAsia"/>
          <w:sz w:val="28"/>
          <w:szCs w:val="28"/>
        </w:rPr>
        <w:t>能量信息，安抚大家情绪。特别对于武汉地区两家分支机构共</w:t>
      </w:r>
      <w:r>
        <w:rPr>
          <w:rFonts w:asciiTheme="majorEastAsia" w:eastAsiaTheme="majorEastAsia" w:hAnsiTheme="majorEastAsia" w:cstheme="majorEastAsia" w:hint="eastAsia"/>
          <w:sz w:val="28"/>
          <w:szCs w:val="28"/>
        </w:rPr>
        <w:t>22</w:t>
      </w:r>
      <w:r>
        <w:rPr>
          <w:rFonts w:asciiTheme="majorEastAsia" w:eastAsiaTheme="majorEastAsia" w:hAnsiTheme="majorEastAsia" w:cstheme="majorEastAsia" w:hint="eastAsia"/>
          <w:sz w:val="28"/>
          <w:szCs w:val="28"/>
        </w:rPr>
        <w:t>名员工，公司党组织予以了充分的关怀和慰藉</w:t>
      </w:r>
      <w:r>
        <w:rPr>
          <w:rFonts w:asciiTheme="majorEastAsia" w:eastAsiaTheme="majorEastAsia" w:hAnsiTheme="majorEastAsia" w:cstheme="majorEastAsia" w:hint="eastAsia"/>
          <w:sz w:val="28"/>
          <w:szCs w:val="28"/>
        </w:rPr>
        <w:t>。</w:t>
      </w:r>
    </w:p>
    <w:p w:rsidR="00983824" w:rsidRDefault="00DB2DA5">
      <w:pPr>
        <w:numPr>
          <w:ilvl w:val="0"/>
          <w:numId w:val="1"/>
        </w:num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周密安排开市工作，保障员工健康安全</w:t>
      </w:r>
    </w:p>
    <w:p w:rsidR="00983824" w:rsidRDefault="00DB2DA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中信期货北京分公司及朝阳分公司要求</w:t>
      </w:r>
      <w:r>
        <w:rPr>
          <w:rFonts w:asciiTheme="majorEastAsia" w:eastAsiaTheme="majorEastAsia" w:hAnsiTheme="majorEastAsia" w:cstheme="majorEastAsia" w:hint="eastAsia"/>
          <w:sz w:val="28"/>
          <w:szCs w:val="28"/>
        </w:rPr>
        <w:t>所有员工实行现场办公</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在家办公。在保证业务正常运行、</w:t>
      </w:r>
      <w:proofErr w:type="gramStart"/>
      <w:r>
        <w:rPr>
          <w:rFonts w:asciiTheme="majorEastAsia" w:eastAsiaTheme="majorEastAsia" w:hAnsiTheme="majorEastAsia" w:cstheme="majorEastAsia" w:hint="eastAsia"/>
          <w:sz w:val="28"/>
          <w:szCs w:val="28"/>
        </w:rPr>
        <w:t>备岗人员</w:t>
      </w:r>
      <w:proofErr w:type="gramEnd"/>
      <w:r>
        <w:rPr>
          <w:rFonts w:asciiTheme="majorEastAsia" w:eastAsiaTheme="majorEastAsia" w:hAnsiTheme="majorEastAsia" w:cstheme="majorEastAsia" w:hint="eastAsia"/>
          <w:sz w:val="28"/>
          <w:szCs w:val="28"/>
        </w:rPr>
        <w:t>充足的前提下，合理排班</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全体员工每天</w:t>
      </w:r>
      <w:r>
        <w:rPr>
          <w:rFonts w:asciiTheme="majorEastAsia" w:eastAsiaTheme="majorEastAsia" w:hAnsiTheme="majorEastAsia" w:cstheme="majorEastAsia" w:hint="eastAsia"/>
          <w:sz w:val="28"/>
          <w:szCs w:val="28"/>
        </w:rPr>
        <w:t>16</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00</w:t>
      </w:r>
      <w:r>
        <w:rPr>
          <w:rFonts w:asciiTheme="majorEastAsia" w:eastAsiaTheme="majorEastAsia" w:hAnsiTheme="majorEastAsia" w:cstheme="majorEastAsia" w:hint="eastAsia"/>
          <w:sz w:val="28"/>
          <w:szCs w:val="28"/>
        </w:rPr>
        <w:t>前应通过</w:t>
      </w:r>
      <w:proofErr w:type="gramStart"/>
      <w:r>
        <w:rPr>
          <w:rFonts w:asciiTheme="majorEastAsia" w:eastAsiaTheme="majorEastAsia" w:hAnsiTheme="majorEastAsia" w:cstheme="majorEastAsia" w:hint="eastAsia"/>
          <w:sz w:val="28"/>
          <w:szCs w:val="28"/>
        </w:rPr>
        <w:t>企业微信申报</w:t>
      </w:r>
      <w:proofErr w:type="gramEnd"/>
      <w:r>
        <w:rPr>
          <w:rFonts w:asciiTheme="majorEastAsia" w:eastAsiaTheme="majorEastAsia" w:hAnsiTheme="majorEastAsia" w:cstheme="majorEastAsia" w:hint="eastAsia"/>
          <w:sz w:val="28"/>
          <w:szCs w:val="28"/>
        </w:rPr>
        <w:t>健康状况。</w:t>
      </w:r>
      <w:r>
        <w:rPr>
          <w:rFonts w:asciiTheme="majorEastAsia" w:eastAsiaTheme="majorEastAsia" w:hAnsiTheme="majorEastAsia" w:cstheme="majorEastAsia" w:hint="eastAsia"/>
          <w:sz w:val="28"/>
          <w:szCs w:val="28"/>
        </w:rPr>
        <w:t>公司</w:t>
      </w:r>
      <w:r>
        <w:rPr>
          <w:rFonts w:asciiTheme="majorEastAsia" w:eastAsiaTheme="majorEastAsia" w:hAnsiTheme="majorEastAsia" w:cstheme="majorEastAsia" w:hint="eastAsia"/>
          <w:sz w:val="28"/>
          <w:szCs w:val="28"/>
        </w:rPr>
        <w:t>为现场办公人员进行了必要的消毒措施、配备了必要的防护措施，如要求佩戴口罩、消毒洗手，并配</w:t>
      </w:r>
      <w:r>
        <w:rPr>
          <w:rFonts w:asciiTheme="majorEastAsia" w:eastAsiaTheme="majorEastAsia" w:hAnsiTheme="majorEastAsia" w:cstheme="majorEastAsia" w:hint="eastAsia"/>
          <w:sz w:val="28"/>
          <w:szCs w:val="28"/>
        </w:rPr>
        <w:t>合接受体温检测等，要求员工尽量线上办理各项业务。暂停全部访客接待。在单位</w:t>
      </w:r>
      <w:r>
        <w:rPr>
          <w:rFonts w:asciiTheme="majorEastAsia" w:eastAsiaTheme="majorEastAsia" w:hAnsiTheme="majorEastAsia" w:cstheme="majorEastAsia" w:hint="eastAsia"/>
          <w:sz w:val="28"/>
          <w:szCs w:val="28"/>
        </w:rPr>
        <w:t>为</w:t>
      </w:r>
      <w:r>
        <w:rPr>
          <w:rFonts w:asciiTheme="majorEastAsia" w:eastAsiaTheme="majorEastAsia" w:hAnsiTheme="majorEastAsia" w:cstheme="majorEastAsia" w:hint="eastAsia"/>
          <w:sz w:val="28"/>
          <w:szCs w:val="28"/>
        </w:rPr>
        <w:t>办公人员提供免费午餐，午餐由专人派送到茶水间按当日现场办公人数领取。午餐在员工工位用餐。在疫情防控期间中信期货有限公司北京分公司及北京朝阳分公司领导高度重视，每日询问员工身体情况，同时按照人行要求做好相关反洗钱工作。</w:t>
      </w:r>
    </w:p>
    <w:p w:rsidR="00983824" w:rsidRDefault="00DB2DA5">
      <w:pPr>
        <w:spacing w:line="600" w:lineRule="exact"/>
        <w:ind w:firstLineChars="200" w:firstLine="620"/>
        <w:rPr>
          <w:rFonts w:asciiTheme="minorEastAsia" w:hAnsiTheme="minorEastAsia" w:cstheme="minorEastAsia"/>
          <w:spacing w:val="15"/>
          <w:kern w:val="0"/>
          <w:sz w:val="28"/>
          <w:szCs w:val="28"/>
        </w:rPr>
      </w:pPr>
      <w:r>
        <w:rPr>
          <w:rFonts w:asciiTheme="minorEastAsia" w:hAnsiTheme="minorEastAsia" w:cstheme="minorEastAsia" w:hint="eastAsia"/>
          <w:spacing w:val="15"/>
          <w:kern w:val="0"/>
          <w:sz w:val="28"/>
          <w:szCs w:val="28"/>
        </w:rPr>
        <w:t>永安期货北京分公司采取</w:t>
      </w:r>
      <w:r>
        <w:rPr>
          <w:rFonts w:asciiTheme="minorEastAsia" w:hAnsiTheme="minorEastAsia" w:cstheme="minorEastAsia" w:hint="eastAsia"/>
          <w:spacing w:val="15"/>
          <w:kern w:val="0"/>
          <w:sz w:val="28"/>
          <w:szCs w:val="28"/>
        </w:rPr>
        <w:t>最小化办公，</w:t>
      </w:r>
      <w:r>
        <w:rPr>
          <w:rFonts w:asciiTheme="minorEastAsia" w:hAnsiTheme="minorEastAsia" w:cstheme="minorEastAsia" w:hint="eastAsia"/>
          <w:spacing w:val="15"/>
          <w:kern w:val="0"/>
          <w:sz w:val="28"/>
          <w:szCs w:val="28"/>
        </w:rPr>
        <w:t>只有</w:t>
      </w:r>
      <w:r>
        <w:rPr>
          <w:rFonts w:asciiTheme="minorEastAsia" w:hAnsiTheme="minorEastAsia" w:cstheme="minorEastAsia" w:hint="eastAsia"/>
          <w:spacing w:val="15"/>
          <w:kern w:val="0"/>
          <w:sz w:val="28"/>
          <w:szCs w:val="28"/>
        </w:rPr>
        <w:t>关键岗位到岗</w:t>
      </w:r>
      <w:r>
        <w:rPr>
          <w:rFonts w:asciiTheme="minorEastAsia" w:hAnsiTheme="minorEastAsia" w:cstheme="minorEastAsia" w:hint="eastAsia"/>
          <w:spacing w:val="15"/>
          <w:kern w:val="0"/>
          <w:sz w:val="28"/>
          <w:szCs w:val="28"/>
        </w:rPr>
        <w:lastRenderedPageBreak/>
        <w:t>的工作方式</w:t>
      </w:r>
      <w:r>
        <w:rPr>
          <w:rFonts w:asciiTheme="minorEastAsia" w:hAnsiTheme="minorEastAsia" w:cstheme="minorEastAsia" w:hint="eastAsia"/>
          <w:spacing w:val="15"/>
          <w:kern w:val="0"/>
          <w:sz w:val="28"/>
          <w:szCs w:val="28"/>
        </w:rPr>
        <w:t>，既保证对客户的服务，也减少员工出行的风险。</w:t>
      </w:r>
      <w:r>
        <w:rPr>
          <w:rFonts w:asciiTheme="minorEastAsia" w:hAnsiTheme="minorEastAsia" w:cstheme="minorEastAsia" w:hint="eastAsia"/>
          <w:spacing w:val="15"/>
          <w:kern w:val="0"/>
          <w:sz w:val="28"/>
          <w:szCs w:val="28"/>
        </w:rPr>
        <w:t>需要</w:t>
      </w:r>
      <w:r>
        <w:rPr>
          <w:rFonts w:asciiTheme="minorEastAsia" w:hAnsiTheme="minorEastAsia" w:cstheme="minorEastAsia" w:hint="eastAsia"/>
          <w:spacing w:val="15"/>
          <w:kern w:val="0"/>
          <w:sz w:val="28"/>
          <w:szCs w:val="28"/>
        </w:rPr>
        <w:t>到岗员工</w:t>
      </w:r>
      <w:r>
        <w:rPr>
          <w:rFonts w:asciiTheme="minorEastAsia" w:hAnsiTheme="minorEastAsia" w:cstheme="minorEastAsia" w:hint="eastAsia"/>
          <w:spacing w:val="15"/>
          <w:kern w:val="0"/>
          <w:sz w:val="28"/>
          <w:szCs w:val="28"/>
        </w:rPr>
        <w:t>或开私家车前往工作地点，或公司负责接送，避免乘坐公共交通工具。并给员工配发了口罩和消毒水，要求办公室每天消毒。</w:t>
      </w:r>
    </w:p>
    <w:p w:rsidR="00983824" w:rsidRDefault="00DB2DA5">
      <w:pPr>
        <w:spacing w:line="360" w:lineRule="auto"/>
        <w:ind w:firstLineChars="200" w:firstLine="560"/>
        <w:rPr>
          <w:rFonts w:asciiTheme="minorEastAsia" w:hAnsiTheme="minorEastAsia" w:cstheme="minorEastAsia"/>
          <w:sz w:val="28"/>
          <w:szCs w:val="28"/>
        </w:rPr>
      </w:pPr>
      <w:proofErr w:type="gramStart"/>
      <w:r>
        <w:rPr>
          <w:rFonts w:asciiTheme="minorEastAsia" w:hAnsiTheme="minorEastAsia" w:cstheme="minorEastAsia" w:hint="eastAsia"/>
          <w:sz w:val="28"/>
          <w:szCs w:val="28"/>
        </w:rPr>
        <w:t>浙商期货</w:t>
      </w:r>
      <w:proofErr w:type="gramEnd"/>
      <w:r>
        <w:rPr>
          <w:rFonts w:asciiTheme="minorEastAsia" w:hAnsiTheme="minorEastAsia" w:cstheme="minorEastAsia" w:hint="eastAsia"/>
          <w:sz w:val="28"/>
          <w:szCs w:val="28"/>
        </w:rPr>
        <w:t>北京光华路营业部在</w:t>
      </w:r>
      <w:r>
        <w:rPr>
          <w:rFonts w:asciiTheme="minorEastAsia" w:hAnsiTheme="minorEastAsia" w:cstheme="minorEastAsia" w:hint="eastAsia"/>
          <w:sz w:val="28"/>
          <w:szCs w:val="28"/>
        </w:rPr>
        <w:t>办公场地醒目位置张贴《浙商期货有限公司疫情防控工作预案通知》和《防控工作要求》</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与</w:t>
      </w:r>
      <w:proofErr w:type="gramStart"/>
      <w:r>
        <w:rPr>
          <w:rFonts w:asciiTheme="minorEastAsia" w:hAnsiTheme="minorEastAsia" w:cstheme="minorEastAsia" w:hint="eastAsia"/>
          <w:sz w:val="28"/>
          <w:szCs w:val="28"/>
        </w:rPr>
        <w:t>营业部所在大厦诺安物业</w:t>
      </w:r>
      <w:proofErr w:type="gramEnd"/>
      <w:r>
        <w:rPr>
          <w:rFonts w:asciiTheme="minorEastAsia" w:hAnsiTheme="minorEastAsia" w:cstheme="minorEastAsia" w:hint="eastAsia"/>
          <w:sz w:val="28"/>
          <w:szCs w:val="28"/>
        </w:rPr>
        <w:t>沟通防控期间大厦管控、停车位以及消毒措施；采购电暖气、泡面、消毒液、口罩等防疫工作物料</w:t>
      </w:r>
      <w:r>
        <w:rPr>
          <w:rFonts w:asciiTheme="minorEastAsia" w:hAnsiTheme="minorEastAsia" w:cstheme="minorEastAsia" w:hint="eastAsia"/>
          <w:sz w:val="28"/>
          <w:szCs w:val="28"/>
        </w:rPr>
        <w:t>；</w:t>
      </w:r>
      <w:r>
        <w:rPr>
          <w:rFonts w:asciiTheme="minorEastAsia" w:hAnsiTheme="minorEastAsia" w:cstheme="minorEastAsia" w:hint="eastAsia"/>
          <w:sz w:val="28"/>
          <w:szCs w:val="28"/>
        </w:rPr>
        <w:t>按照公司统一部署要求，结合员工实际情况制定现场办公与非现场办公</w:t>
      </w:r>
      <w:r>
        <w:rPr>
          <w:rFonts w:asciiTheme="minorEastAsia" w:hAnsiTheme="minorEastAsia" w:cstheme="minorEastAsia" w:hint="eastAsia"/>
          <w:sz w:val="28"/>
          <w:szCs w:val="28"/>
        </w:rPr>
        <w:t>AB</w:t>
      </w:r>
      <w:r>
        <w:rPr>
          <w:rFonts w:asciiTheme="minorEastAsia" w:hAnsiTheme="minorEastAsia" w:cstheme="minorEastAsia" w:hint="eastAsia"/>
          <w:sz w:val="28"/>
          <w:szCs w:val="28"/>
        </w:rPr>
        <w:t>岗排班表，</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暂停出差，现场办公人员最少化处理，认真、详实、准确上报公司要求的疫情防控期间工作表格；</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按照《浙商期货防</w:t>
      </w:r>
      <w:r>
        <w:rPr>
          <w:rFonts w:asciiTheme="minorEastAsia" w:hAnsiTheme="minorEastAsia" w:cstheme="minorEastAsia" w:hint="eastAsia"/>
          <w:sz w:val="28"/>
          <w:szCs w:val="28"/>
        </w:rPr>
        <w:t>控工作要求》，营业部办公场地出入实行严格</w:t>
      </w:r>
      <w:proofErr w:type="gramStart"/>
      <w:r>
        <w:rPr>
          <w:rFonts w:asciiTheme="minorEastAsia" w:hAnsiTheme="minorEastAsia" w:cstheme="minorEastAsia" w:hint="eastAsia"/>
          <w:sz w:val="28"/>
          <w:szCs w:val="28"/>
        </w:rPr>
        <w:t>管控并登记</w:t>
      </w:r>
      <w:proofErr w:type="gramEnd"/>
      <w:r>
        <w:rPr>
          <w:rFonts w:asciiTheme="minorEastAsia" w:hAnsiTheme="minorEastAsia" w:cstheme="minorEastAsia" w:hint="eastAsia"/>
          <w:sz w:val="28"/>
          <w:szCs w:val="28"/>
        </w:rPr>
        <w:t>测量体温；严格执行营业部办公场地每日消毒</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每日</w:t>
      </w:r>
      <w:proofErr w:type="gramStart"/>
      <w:r>
        <w:rPr>
          <w:rFonts w:asciiTheme="minorEastAsia" w:hAnsiTheme="minorEastAsia" w:cstheme="minorEastAsia" w:hint="eastAsia"/>
          <w:sz w:val="28"/>
          <w:szCs w:val="28"/>
        </w:rPr>
        <w:t>通过微信召开</w:t>
      </w:r>
      <w:proofErr w:type="gramEnd"/>
      <w:r>
        <w:rPr>
          <w:rFonts w:asciiTheme="minorEastAsia" w:hAnsiTheme="minorEastAsia" w:cstheme="minorEastAsia" w:hint="eastAsia"/>
          <w:sz w:val="28"/>
          <w:szCs w:val="28"/>
        </w:rPr>
        <w:t>全体员工会议，了解员工动态和生活状况，疏导员工情绪，安排非现场办公人员日常工作，做到在岗</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离岗；外地回京员工，在回京后自行在家隔离</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周；对于仍处于湖北地区的员工，按照公司要求做到“一日四问不间断”即一问体温、二问个人情况、三</w:t>
      </w:r>
      <w:proofErr w:type="gramStart"/>
      <w:r>
        <w:rPr>
          <w:rFonts w:asciiTheme="minorEastAsia" w:hAnsiTheme="minorEastAsia" w:cstheme="minorEastAsia" w:hint="eastAsia"/>
          <w:sz w:val="28"/>
          <w:szCs w:val="28"/>
        </w:rPr>
        <w:t>问生活</w:t>
      </w:r>
      <w:proofErr w:type="gramEnd"/>
      <w:r>
        <w:rPr>
          <w:rFonts w:asciiTheme="minorEastAsia" w:hAnsiTheme="minorEastAsia" w:cstheme="minorEastAsia" w:hint="eastAsia"/>
          <w:sz w:val="28"/>
          <w:szCs w:val="28"/>
        </w:rPr>
        <w:t>是否有困难、四问当天交通及社区管控</w:t>
      </w:r>
      <w:r>
        <w:rPr>
          <w:rFonts w:asciiTheme="minorEastAsia" w:hAnsiTheme="minorEastAsia" w:cstheme="minorEastAsia" w:hint="eastAsia"/>
          <w:sz w:val="28"/>
          <w:szCs w:val="28"/>
        </w:rPr>
        <w:t>。</w:t>
      </w:r>
    </w:p>
    <w:p w:rsidR="00983824" w:rsidRDefault="00DB2DA5">
      <w:pPr>
        <w:pStyle w:val="a3"/>
        <w:widowControl/>
        <w:shd w:val="clear" w:color="auto" w:fill="FFFFFF"/>
        <w:spacing w:beforeAutospacing="0" w:after="210" w:afterAutospacing="0" w:line="480" w:lineRule="atLeast"/>
        <w:rPr>
          <w:rFonts w:asciiTheme="minorEastAsia" w:hAnsiTheme="minorEastAsia" w:cstheme="minorEastAsia"/>
          <w:b/>
          <w:bCs/>
          <w:sz w:val="28"/>
          <w:szCs w:val="28"/>
        </w:rPr>
      </w:pPr>
      <w:r>
        <w:rPr>
          <w:rFonts w:asciiTheme="minorEastAsia" w:hAnsiTheme="minorEastAsia" w:cstheme="minorEastAsia" w:hint="eastAsia"/>
          <w:b/>
          <w:bCs/>
          <w:sz w:val="28"/>
          <w:szCs w:val="28"/>
        </w:rPr>
        <w:t>三、精准服务</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确保客户交易安全稳定进行</w:t>
      </w:r>
    </w:p>
    <w:p w:rsidR="00983824" w:rsidRDefault="00DB2DA5">
      <w:pPr>
        <w:pStyle w:val="a3"/>
        <w:widowControl/>
        <w:shd w:val="clear" w:color="auto" w:fill="FFFFFF"/>
        <w:spacing w:beforeAutospacing="0" w:after="210" w:afterAutospacing="0"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英大期货</w:t>
      </w:r>
      <w:r>
        <w:rPr>
          <w:rFonts w:asciiTheme="minorEastAsia" w:hAnsiTheme="minorEastAsia" w:cstheme="minorEastAsia" w:hint="eastAsia"/>
          <w:sz w:val="28"/>
          <w:szCs w:val="28"/>
        </w:rPr>
        <w:t>公司</w:t>
      </w:r>
      <w:r>
        <w:rPr>
          <w:rFonts w:asciiTheme="minorEastAsia" w:hAnsiTheme="minorEastAsia" w:cstheme="minorEastAsia" w:hint="eastAsia"/>
          <w:sz w:val="28"/>
          <w:szCs w:val="28"/>
        </w:rPr>
        <w:t>加强网上交易、移动终端等非现场交易系统的维护、测试和应急管理，保证相关系统的可靠性、安全性和稳定性，加强与系统服务商的沟通协调，确保系统出现事故时能够得到及时响应和服务；做好资金安排，防范流动性风险，加强盯市及各类风险控制</w:t>
      </w:r>
      <w:r>
        <w:rPr>
          <w:rFonts w:asciiTheme="minorEastAsia" w:hAnsiTheme="minorEastAsia" w:cstheme="minorEastAsia" w:hint="eastAsia"/>
          <w:sz w:val="28"/>
          <w:szCs w:val="28"/>
        </w:rPr>
        <w:lastRenderedPageBreak/>
        <w:t>指标监测，及时向监管部门报告风险事项；充分运用网站、电话、微信、短信等多种途径，耐心细致地向投资者做好解释说明，引导投资者选择非现场方式交易和线上服务方式，并提供有效的技术保障，保证客户基本交易需求；进一步加大客户保证金风险监测，发现不足及时追保，未及</w:t>
      </w:r>
      <w:proofErr w:type="gramStart"/>
      <w:r>
        <w:rPr>
          <w:rFonts w:asciiTheme="minorEastAsia" w:hAnsiTheme="minorEastAsia" w:cstheme="minorEastAsia" w:hint="eastAsia"/>
          <w:sz w:val="28"/>
          <w:szCs w:val="28"/>
        </w:rPr>
        <w:t>时追保的</w:t>
      </w:r>
      <w:proofErr w:type="gramEnd"/>
      <w:r>
        <w:rPr>
          <w:rFonts w:asciiTheme="minorEastAsia" w:hAnsiTheme="minorEastAsia" w:cstheme="minorEastAsia" w:hint="eastAsia"/>
          <w:sz w:val="28"/>
          <w:szCs w:val="28"/>
        </w:rPr>
        <w:t>按照相关规定进行应急处理，同时</w:t>
      </w:r>
      <w:r>
        <w:rPr>
          <w:rFonts w:asciiTheme="minorEastAsia" w:hAnsiTheme="minorEastAsia" w:cstheme="minorEastAsia" w:hint="eastAsia"/>
          <w:sz w:val="28"/>
          <w:szCs w:val="28"/>
        </w:rPr>
        <w:t>应加强客户通知和提醒，加强重点客户的沟通协调，避免出现问题后无法联系客户。</w:t>
      </w:r>
    </w:p>
    <w:p w:rsidR="00983824" w:rsidRDefault="00DB2DA5">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海通期货华北分公司</w:t>
      </w:r>
      <w:r>
        <w:rPr>
          <w:rFonts w:asciiTheme="majorEastAsia" w:eastAsiaTheme="majorEastAsia" w:hAnsiTheme="majorEastAsia" w:cstheme="majorEastAsia" w:hint="eastAsia"/>
          <w:sz w:val="28"/>
          <w:szCs w:val="28"/>
        </w:rPr>
        <w:t>积极做好客户沟通工作，改进服务方式，以防止疫情扩散及保护投资者健康为出发点，耐心细致做好客户解释工作，引导客户通过线</w:t>
      </w:r>
      <w:proofErr w:type="gramStart"/>
      <w:r>
        <w:rPr>
          <w:rFonts w:asciiTheme="majorEastAsia" w:eastAsiaTheme="majorEastAsia" w:hAnsiTheme="majorEastAsia" w:cstheme="majorEastAsia" w:hint="eastAsia"/>
          <w:sz w:val="28"/>
          <w:szCs w:val="28"/>
        </w:rPr>
        <w:t>上方式</w:t>
      </w:r>
      <w:proofErr w:type="gramEnd"/>
      <w:r>
        <w:rPr>
          <w:rFonts w:asciiTheme="majorEastAsia" w:eastAsiaTheme="majorEastAsia" w:hAnsiTheme="majorEastAsia" w:cstheme="majorEastAsia" w:hint="eastAsia"/>
          <w:sz w:val="28"/>
          <w:szCs w:val="28"/>
        </w:rPr>
        <w:t>办理业务</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为客户提供有效技术保障</w:t>
      </w:r>
      <w:r>
        <w:rPr>
          <w:rFonts w:asciiTheme="majorEastAsia" w:eastAsiaTheme="majorEastAsia" w:hAnsiTheme="majorEastAsia" w:cstheme="majorEastAsia" w:hint="eastAsia"/>
          <w:sz w:val="28"/>
          <w:szCs w:val="28"/>
        </w:rPr>
        <w:t>。</w:t>
      </w:r>
    </w:p>
    <w:p w:rsidR="00983824" w:rsidRDefault="00DB2DA5">
      <w:pP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公司</w:t>
      </w:r>
      <w:r>
        <w:rPr>
          <w:rFonts w:asciiTheme="majorEastAsia" w:eastAsiaTheme="majorEastAsia" w:hAnsiTheme="majorEastAsia" w:cstheme="majorEastAsia" w:hint="eastAsia"/>
          <w:sz w:val="28"/>
          <w:szCs w:val="28"/>
        </w:rPr>
        <w:t>建议客户采用网络客户端、手机</w:t>
      </w:r>
      <w:r>
        <w:rPr>
          <w:rFonts w:asciiTheme="majorEastAsia" w:eastAsiaTheme="majorEastAsia" w:hAnsiTheme="majorEastAsia" w:cstheme="majorEastAsia" w:hint="eastAsia"/>
          <w:sz w:val="28"/>
          <w:szCs w:val="28"/>
        </w:rPr>
        <w:t>APP</w:t>
      </w:r>
      <w:r>
        <w:rPr>
          <w:rFonts w:asciiTheme="majorEastAsia" w:eastAsiaTheme="majorEastAsia" w:hAnsiTheme="majorEastAsia" w:cstheme="majorEastAsia" w:hint="eastAsia"/>
          <w:sz w:val="28"/>
          <w:szCs w:val="28"/>
        </w:rPr>
        <w:t>等网上方式办理相关业务</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通过邮件等方式向客户提供公司咨询报告，向客户大力推广公司</w:t>
      </w:r>
      <w:r>
        <w:rPr>
          <w:rFonts w:asciiTheme="majorEastAsia" w:eastAsiaTheme="majorEastAsia" w:hAnsiTheme="majorEastAsia" w:cstheme="majorEastAsia" w:hint="eastAsia"/>
          <w:sz w:val="28"/>
          <w:szCs w:val="28"/>
        </w:rPr>
        <w:t>APP</w:t>
      </w:r>
      <w:r>
        <w:rPr>
          <w:rFonts w:asciiTheme="majorEastAsia" w:eastAsiaTheme="majorEastAsia" w:hAnsiTheme="majorEastAsia" w:cstheme="majorEastAsia" w:hint="eastAsia"/>
          <w:sz w:val="28"/>
          <w:szCs w:val="28"/>
        </w:rPr>
        <w:t>上的海通直播间，及时把握行业动态、新闻资讯及交易所公告等内容，做好投资者教育工作</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维护业务稳定，制定有针对性、切实可行的业务应急预案，通</w:t>
      </w:r>
      <w:r>
        <w:rPr>
          <w:rFonts w:asciiTheme="majorEastAsia" w:eastAsiaTheme="majorEastAsia" w:hAnsiTheme="majorEastAsia" w:cstheme="majorEastAsia" w:hint="eastAsia"/>
          <w:sz w:val="28"/>
          <w:szCs w:val="28"/>
        </w:rPr>
        <w:t>过</w:t>
      </w:r>
      <w:r>
        <w:rPr>
          <w:rFonts w:asciiTheme="majorEastAsia" w:eastAsiaTheme="majorEastAsia" w:hAnsiTheme="majorEastAsia" w:cstheme="majorEastAsia" w:hint="eastAsia"/>
          <w:sz w:val="28"/>
          <w:szCs w:val="28"/>
        </w:rPr>
        <w:t>QQ</w:t>
      </w:r>
      <w:r>
        <w:rPr>
          <w:rFonts w:asciiTheme="majorEastAsia" w:eastAsiaTheme="majorEastAsia" w:hAnsiTheme="majorEastAsia" w:cstheme="majorEastAsia" w:hint="eastAsia"/>
          <w:sz w:val="28"/>
          <w:szCs w:val="28"/>
        </w:rPr>
        <w:t>、微信、公司</w:t>
      </w:r>
      <w:r>
        <w:rPr>
          <w:rFonts w:asciiTheme="majorEastAsia" w:eastAsiaTheme="majorEastAsia" w:hAnsiTheme="majorEastAsia" w:cstheme="majorEastAsia" w:hint="eastAsia"/>
          <w:sz w:val="28"/>
          <w:szCs w:val="28"/>
        </w:rPr>
        <w:t>APP</w:t>
      </w:r>
      <w:r>
        <w:rPr>
          <w:rFonts w:asciiTheme="majorEastAsia" w:eastAsiaTheme="majorEastAsia" w:hAnsiTheme="majorEastAsia" w:cstheme="majorEastAsia" w:hint="eastAsia"/>
          <w:sz w:val="28"/>
          <w:szCs w:val="28"/>
        </w:rPr>
        <w:t>等方式加强与潜在客户交流沟通，保证业务</w:t>
      </w:r>
      <w:proofErr w:type="gramStart"/>
      <w:r>
        <w:rPr>
          <w:rFonts w:asciiTheme="majorEastAsia" w:eastAsiaTheme="majorEastAsia" w:hAnsiTheme="majorEastAsia" w:cstheme="majorEastAsia" w:hint="eastAsia"/>
          <w:sz w:val="28"/>
          <w:szCs w:val="28"/>
        </w:rPr>
        <w:t>不</w:t>
      </w:r>
      <w:proofErr w:type="gramEnd"/>
      <w:r>
        <w:rPr>
          <w:rFonts w:asciiTheme="majorEastAsia" w:eastAsiaTheme="majorEastAsia" w:hAnsiTheme="majorEastAsia" w:cstheme="majorEastAsia" w:hint="eastAsia"/>
          <w:sz w:val="28"/>
          <w:szCs w:val="28"/>
        </w:rPr>
        <w:t>停滞</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如客户有现场服务需求，可通过电话预约方式确定到现场时间，轮岗人员做好资料准备，确保客户到现场快速办理业务，避免出现聚集情况发生</w:t>
      </w:r>
      <w:r>
        <w:rPr>
          <w:rFonts w:asciiTheme="majorEastAsia" w:eastAsiaTheme="majorEastAsia" w:hAnsiTheme="majorEastAsia" w:cstheme="majorEastAsia" w:hint="eastAsia"/>
          <w:sz w:val="28"/>
          <w:szCs w:val="28"/>
        </w:rPr>
        <w:t>。</w:t>
      </w:r>
    </w:p>
    <w:p w:rsidR="00983824" w:rsidRDefault="00DB2DA5">
      <w:pPr>
        <w:pStyle w:val="a3"/>
        <w:widowControl/>
        <w:shd w:val="clear" w:color="auto" w:fill="FFFFFF"/>
        <w:spacing w:beforeAutospacing="0" w:after="210" w:afterAutospacing="0" w:line="360" w:lineRule="auto"/>
        <w:rPr>
          <w:rFonts w:ascii="宋体" w:eastAsia="宋体" w:hAnsi="宋体" w:cs="宋体"/>
          <w:color w:val="333333"/>
        </w:rPr>
      </w:pPr>
      <w:r>
        <w:rPr>
          <w:rFonts w:asciiTheme="minorEastAsia" w:hAnsiTheme="minorEastAsia" w:cstheme="minorEastAsia" w:hint="eastAsia"/>
          <w:sz w:val="28"/>
          <w:szCs w:val="28"/>
        </w:rPr>
        <w:t xml:space="preserve"> </w:t>
      </w:r>
      <w:r>
        <w:rPr>
          <w:rFonts w:asciiTheme="majorEastAsia" w:eastAsiaTheme="majorEastAsia" w:hAnsiTheme="majorEastAsia" w:cstheme="majorEastAsia" w:hint="eastAsia"/>
          <w:b/>
          <w:bCs/>
          <w:sz w:val="28"/>
          <w:szCs w:val="28"/>
        </w:rPr>
        <w:t>四、</w:t>
      </w:r>
      <w:r>
        <w:rPr>
          <w:rFonts w:asciiTheme="majorEastAsia" w:eastAsiaTheme="majorEastAsia" w:hAnsiTheme="majorEastAsia" w:cstheme="majorEastAsia" w:hint="eastAsia"/>
          <w:b/>
          <w:bCs/>
          <w:spacing w:val="8"/>
          <w:sz w:val="28"/>
          <w:szCs w:val="28"/>
          <w:shd w:val="clear" w:color="auto" w:fill="FFFFFF"/>
        </w:rPr>
        <w:t>积极履行社会责任，众志成城风雨同心</w:t>
      </w:r>
      <w:r>
        <w:rPr>
          <w:rFonts w:asciiTheme="majorEastAsia" w:eastAsiaTheme="majorEastAsia" w:hAnsiTheme="majorEastAsia" w:cstheme="majorEastAsia" w:hint="eastAsia"/>
          <w:b/>
          <w:bCs/>
          <w:color w:val="333333"/>
          <w:sz w:val="28"/>
          <w:szCs w:val="28"/>
          <w:shd w:val="clear" w:color="auto" w:fill="FFFFFF"/>
        </w:rPr>
        <w:t> </w:t>
      </w:r>
    </w:p>
    <w:p w:rsidR="00983824" w:rsidRDefault="00DB2DA5">
      <w:pPr>
        <w:pStyle w:val="a3"/>
        <w:widowControl/>
        <w:shd w:val="clear" w:color="auto" w:fill="FFFFFF"/>
        <w:spacing w:beforeAutospacing="0" w:afterAutospacing="0" w:line="360" w:lineRule="auto"/>
        <w:ind w:firstLineChars="200" w:firstLine="560"/>
        <w:jc w:val="both"/>
        <w:rPr>
          <w:rFonts w:asciiTheme="majorEastAsia" w:eastAsiaTheme="majorEastAsia" w:hAnsiTheme="majorEastAsia" w:cstheme="majorEastAsia"/>
          <w:color w:val="333333"/>
          <w:spacing w:val="8"/>
          <w:sz w:val="28"/>
          <w:szCs w:val="28"/>
          <w:shd w:val="clear" w:color="auto" w:fill="FFFFFF"/>
        </w:rPr>
      </w:pPr>
      <w:r>
        <w:rPr>
          <w:rFonts w:asciiTheme="majorEastAsia" w:eastAsiaTheme="majorEastAsia" w:hAnsiTheme="majorEastAsia" w:cstheme="majorEastAsia" w:hint="eastAsia"/>
          <w:color w:val="333333"/>
          <w:sz w:val="28"/>
          <w:szCs w:val="28"/>
          <w:shd w:val="clear" w:color="auto" w:fill="FFFFFF"/>
        </w:rPr>
        <w:t>银河期货</w:t>
      </w:r>
      <w:r>
        <w:rPr>
          <w:rFonts w:asciiTheme="majorEastAsia" w:eastAsiaTheme="majorEastAsia" w:hAnsiTheme="majorEastAsia" w:cstheme="majorEastAsia" w:hint="eastAsia"/>
          <w:color w:val="333333"/>
          <w:sz w:val="28"/>
          <w:szCs w:val="28"/>
          <w:shd w:val="clear" w:color="auto" w:fill="FFFFFF"/>
        </w:rPr>
        <w:t>公司</w:t>
      </w:r>
      <w:r>
        <w:rPr>
          <w:rFonts w:asciiTheme="majorEastAsia" w:eastAsiaTheme="majorEastAsia" w:hAnsiTheme="majorEastAsia" w:cstheme="majorEastAsia" w:hint="eastAsia"/>
          <w:color w:val="333333"/>
          <w:sz w:val="28"/>
          <w:szCs w:val="28"/>
          <w:shd w:val="clear" w:color="auto" w:fill="FFFFFF"/>
        </w:rPr>
        <w:t>、银河期货子公司银河德</w:t>
      </w:r>
      <w:proofErr w:type="gramStart"/>
      <w:r>
        <w:rPr>
          <w:rFonts w:asciiTheme="majorEastAsia" w:eastAsiaTheme="majorEastAsia" w:hAnsiTheme="majorEastAsia" w:cstheme="majorEastAsia" w:hint="eastAsia"/>
          <w:color w:val="333333"/>
          <w:sz w:val="28"/>
          <w:szCs w:val="28"/>
          <w:shd w:val="clear" w:color="auto" w:fill="FFFFFF"/>
        </w:rPr>
        <w:t>睿</w:t>
      </w:r>
      <w:proofErr w:type="gramEnd"/>
      <w:r>
        <w:rPr>
          <w:rFonts w:asciiTheme="majorEastAsia" w:eastAsiaTheme="majorEastAsia" w:hAnsiTheme="majorEastAsia" w:cstheme="majorEastAsia" w:hint="eastAsia"/>
          <w:color w:val="333333"/>
          <w:sz w:val="28"/>
          <w:szCs w:val="28"/>
          <w:shd w:val="clear" w:color="auto" w:fill="FFFFFF"/>
        </w:rPr>
        <w:t>分别向湖北省慈善总会捐赠</w:t>
      </w:r>
      <w:r>
        <w:rPr>
          <w:rFonts w:asciiTheme="majorEastAsia" w:eastAsiaTheme="majorEastAsia" w:hAnsiTheme="majorEastAsia" w:cstheme="majorEastAsia" w:hint="eastAsia"/>
          <w:color w:val="333333"/>
          <w:sz w:val="28"/>
          <w:szCs w:val="28"/>
          <w:shd w:val="clear" w:color="auto" w:fill="FFFFFF"/>
        </w:rPr>
        <w:t>100</w:t>
      </w:r>
      <w:r>
        <w:rPr>
          <w:rFonts w:asciiTheme="majorEastAsia" w:eastAsiaTheme="majorEastAsia" w:hAnsiTheme="majorEastAsia" w:cstheme="majorEastAsia" w:hint="eastAsia"/>
          <w:color w:val="333333"/>
          <w:sz w:val="28"/>
          <w:szCs w:val="28"/>
          <w:shd w:val="clear" w:color="auto" w:fill="FFFFFF"/>
        </w:rPr>
        <w:t>万元、</w:t>
      </w:r>
      <w:r>
        <w:rPr>
          <w:rFonts w:asciiTheme="majorEastAsia" w:eastAsiaTheme="majorEastAsia" w:hAnsiTheme="majorEastAsia" w:cstheme="majorEastAsia" w:hint="eastAsia"/>
          <w:color w:val="333333"/>
          <w:sz w:val="28"/>
          <w:szCs w:val="28"/>
          <w:shd w:val="clear" w:color="auto" w:fill="FFFFFF"/>
        </w:rPr>
        <w:t>20</w:t>
      </w:r>
      <w:r>
        <w:rPr>
          <w:rFonts w:asciiTheme="majorEastAsia" w:eastAsiaTheme="majorEastAsia" w:hAnsiTheme="majorEastAsia" w:cstheme="majorEastAsia" w:hint="eastAsia"/>
          <w:color w:val="333333"/>
          <w:sz w:val="28"/>
          <w:szCs w:val="28"/>
          <w:shd w:val="clear" w:color="auto" w:fill="FFFFFF"/>
        </w:rPr>
        <w:t>万元，支援抗击新型肺炎疫情工作。北京首创期</w:t>
      </w:r>
      <w:r>
        <w:rPr>
          <w:rFonts w:asciiTheme="majorEastAsia" w:eastAsiaTheme="majorEastAsia" w:hAnsiTheme="majorEastAsia" w:cstheme="majorEastAsia" w:hint="eastAsia"/>
          <w:color w:val="333333"/>
          <w:sz w:val="28"/>
          <w:szCs w:val="28"/>
          <w:shd w:val="clear" w:color="auto" w:fill="FFFFFF"/>
        </w:rPr>
        <w:lastRenderedPageBreak/>
        <w:t>货</w:t>
      </w:r>
      <w:r>
        <w:rPr>
          <w:rFonts w:asciiTheme="majorEastAsia" w:eastAsiaTheme="majorEastAsia" w:hAnsiTheme="majorEastAsia" w:cstheme="majorEastAsia" w:hint="eastAsia"/>
          <w:color w:val="333333"/>
          <w:sz w:val="28"/>
          <w:szCs w:val="28"/>
          <w:shd w:val="clear" w:color="auto" w:fill="FFFFFF"/>
        </w:rPr>
        <w:t>公司</w:t>
      </w:r>
      <w:r>
        <w:rPr>
          <w:rFonts w:asciiTheme="majorEastAsia" w:eastAsiaTheme="majorEastAsia" w:hAnsiTheme="majorEastAsia" w:cstheme="majorEastAsia" w:hint="eastAsia"/>
          <w:color w:val="333333"/>
          <w:sz w:val="28"/>
          <w:szCs w:val="28"/>
          <w:shd w:val="clear" w:color="auto" w:fill="FFFFFF"/>
        </w:rPr>
        <w:t>向内蒙古自治区红十字会捐赠</w:t>
      </w:r>
      <w:r>
        <w:rPr>
          <w:rFonts w:asciiTheme="majorEastAsia" w:eastAsiaTheme="majorEastAsia" w:hAnsiTheme="majorEastAsia" w:cstheme="majorEastAsia" w:hint="eastAsia"/>
          <w:color w:val="333333"/>
          <w:sz w:val="28"/>
          <w:szCs w:val="28"/>
          <w:shd w:val="clear" w:color="auto" w:fill="FFFFFF"/>
        </w:rPr>
        <w:t>50</w:t>
      </w:r>
      <w:r>
        <w:rPr>
          <w:rFonts w:asciiTheme="majorEastAsia" w:eastAsiaTheme="majorEastAsia" w:hAnsiTheme="majorEastAsia" w:cstheme="majorEastAsia" w:hint="eastAsia"/>
          <w:color w:val="333333"/>
          <w:sz w:val="28"/>
          <w:szCs w:val="28"/>
          <w:shd w:val="clear" w:color="auto" w:fill="FFFFFF"/>
        </w:rPr>
        <w:t>万元，专项用于内蒙古自治区新型冠状病毒肺炎疫情防控及救治工作。</w:t>
      </w:r>
      <w:r>
        <w:rPr>
          <w:rFonts w:asciiTheme="majorEastAsia" w:eastAsiaTheme="majorEastAsia" w:hAnsiTheme="majorEastAsia" w:cstheme="majorEastAsia" w:hint="eastAsia"/>
          <w:color w:val="333333"/>
          <w:spacing w:val="8"/>
          <w:sz w:val="28"/>
          <w:szCs w:val="28"/>
          <w:shd w:val="clear" w:color="auto" w:fill="FFFFFF"/>
        </w:rPr>
        <w:t>宏源期货</w:t>
      </w:r>
      <w:r>
        <w:rPr>
          <w:rFonts w:asciiTheme="majorEastAsia" w:eastAsiaTheme="majorEastAsia" w:hAnsiTheme="majorEastAsia" w:cstheme="majorEastAsia" w:hint="eastAsia"/>
          <w:color w:val="333333"/>
          <w:spacing w:val="8"/>
          <w:sz w:val="28"/>
          <w:szCs w:val="28"/>
          <w:shd w:val="clear" w:color="auto" w:fill="FFFFFF"/>
        </w:rPr>
        <w:t>公司</w:t>
      </w:r>
      <w:r>
        <w:rPr>
          <w:rFonts w:asciiTheme="majorEastAsia" w:eastAsiaTheme="majorEastAsia" w:hAnsiTheme="majorEastAsia" w:cstheme="majorEastAsia" w:hint="eastAsia"/>
          <w:color w:val="333333"/>
          <w:spacing w:val="8"/>
          <w:sz w:val="28"/>
          <w:szCs w:val="28"/>
          <w:shd w:val="clear" w:color="auto" w:fill="FFFFFF"/>
        </w:rPr>
        <w:t>向武汉市慈善总会捐赠</w:t>
      </w:r>
      <w:r>
        <w:rPr>
          <w:rFonts w:asciiTheme="majorEastAsia" w:eastAsiaTheme="majorEastAsia" w:hAnsiTheme="majorEastAsia" w:cstheme="majorEastAsia" w:hint="eastAsia"/>
          <w:color w:val="333333"/>
          <w:spacing w:val="8"/>
          <w:sz w:val="28"/>
          <w:szCs w:val="28"/>
          <w:shd w:val="clear" w:color="auto" w:fill="FFFFFF"/>
        </w:rPr>
        <w:t>100</w:t>
      </w:r>
      <w:r>
        <w:rPr>
          <w:rFonts w:asciiTheme="majorEastAsia" w:eastAsiaTheme="majorEastAsia" w:hAnsiTheme="majorEastAsia" w:cstheme="majorEastAsia" w:hint="eastAsia"/>
          <w:color w:val="333333"/>
          <w:spacing w:val="8"/>
          <w:sz w:val="28"/>
          <w:szCs w:val="28"/>
          <w:shd w:val="clear" w:color="auto" w:fill="FFFFFF"/>
        </w:rPr>
        <w:t>万元，驰援武汉疫情防控。</w:t>
      </w:r>
      <w:proofErr w:type="gramStart"/>
      <w:r>
        <w:rPr>
          <w:rFonts w:asciiTheme="majorEastAsia" w:eastAsiaTheme="majorEastAsia" w:hAnsiTheme="majorEastAsia" w:cstheme="majorEastAsia" w:hint="eastAsia"/>
          <w:color w:val="333333"/>
          <w:sz w:val="28"/>
          <w:szCs w:val="28"/>
          <w:shd w:val="clear" w:color="auto" w:fill="FFFFFF"/>
        </w:rPr>
        <w:t>国元期货</w:t>
      </w:r>
      <w:proofErr w:type="gramEnd"/>
      <w:r>
        <w:rPr>
          <w:rFonts w:asciiTheme="majorEastAsia" w:eastAsiaTheme="majorEastAsia" w:hAnsiTheme="majorEastAsia" w:cstheme="majorEastAsia" w:hint="eastAsia"/>
          <w:color w:val="333333"/>
          <w:sz w:val="28"/>
          <w:szCs w:val="28"/>
          <w:shd w:val="clear" w:color="auto" w:fill="FFFFFF"/>
        </w:rPr>
        <w:t>公司</w:t>
      </w:r>
      <w:r>
        <w:rPr>
          <w:rFonts w:asciiTheme="majorEastAsia" w:eastAsiaTheme="majorEastAsia" w:hAnsiTheme="majorEastAsia" w:cstheme="majorEastAsia" w:hint="eastAsia"/>
          <w:color w:val="333333"/>
          <w:sz w:val="28"/>
          <w:szCs w:val="28"/>
          <w:shd w:val="clear" w:color="auto" w:fill="FFFFFF"/>
        </w:rPr>
        <w:t>向湖北省慈善总会捐赠</w:t>
      </w:r>
      <w:r>
        <w:rPr>
          <w:rFonts w:asciiTheme="majorEastAsia" w:eastAsiaTheme="majorEastAsia" w:hAnsiTheme="majorEastAsia" w:cstheme="majorEastAsia" w:hint="eastAsia"/>
          <w:color w:val="333333"/>
          <w:sz w:val="28"/>
          <w:szCs w:val="28"/>
          <w:shd w:val="clear" w:color="auto" w:fill="FFFFFF"/>
        </w:rPr>
        <w:t>6.73</w:t>
      </w:r>
      <w:r>
        <w:rPr>
          <w:rFonts w:asciiTheme="majorEastAsia" w:eastAsiaTheme="majorEastAsia" w:hAnsiTheme="majorEastAsia" w:cstheme="majorEastAsia" w:hint="eastAsia"/>
          <w:color w:val="333333"/>
          <w:sz w:val="28"/>
          <w:szCs w:val="28"/>
          <w:shd w:val="clear" w:color="auto" w:fill="FFFFFF"/>
        </w:rPr>
        <w:t>万元，支援湖北疫区抗</w:t>
      </w:r>
      <w:proofErr w:type="gramStart"/>
      <w:r>
        <w:rPr>
          <w:rFonts w:asciiTheme="majorEastAsia" w:eastAsiaTheme="majorEastAsia" w:hAnsiTheme="majorEastAsia" w:cstheme="majorEastAsia" w:hint="eastAsia"/>
          <w:color w:val="333333"/>
          <w:sz w:val="28"/>
          <w:szCs w:val="28"/>
          <w:shd w:val="clear" w:color="auto" w:fill="FFFFFF"/>
        </w:rPr>
        <w:t>疫</w:t>
      </w:r>
      <w:proofErr w:type="gramEnd"/>
      <w:r>
        <w:rPr>
          <w:rFonts w:asciiTheme="majorEastAsia" w:eastAsiaTheme="majorEastAsia" w:hAnsiTheme="majorEastAsia" w:cstheme="majorEastAsia" w:hint="eastAsia"/>
          <w:color w:val="333333"/>
          <w:sz w:val="28"/>
          <w:szCs w:val="28"/>
          <w:shd w:val="clear" w:color="auto" w:fill="FFFFFF"/>
        </w:rPr>
        <w:t>攻坚。</w:t>
      </w:r>
      <w:r>
        <w:rPr>
          <w:rFonts w:asciiTheme="majorEastAsia" w:eastAsiaTheme="majorEastAsia" w:hAnsiTheme="majorEastAsia" w:cstheme="majorEastAsia" w:hint="eastAsia"/>
          <w:color w:val="333333"/>
          <w:spacing w:val="8"/>
          <w:sz w:val="28"/>
          <w:szCs w:val="28"/>
          <w:shd w:val="clear" w:color="auto" w:fill="FFFFFF"/>
        </w:rPr>
        <w:t>格林大华期货公司定向</w:t>
      </w:r>
      <w:proofErr w:type="gramStart"/>
      <w:r>
        <w:rPr>
          <w:rFonts w:asciiTheme="majorEastAsia" w:eastAsiaTheme="majorEastAsia" w:hAnsiTheme="majorEastAsia" w:cstheme="majorEastAsia" w:hint="eastAsia"/>
          <w:color w:val="333333"/>
          <w:spacing w:val="8"/>
          <w:sz w:val="28"/>
          <w:szCs w:val="28"/>
          <w:shd w:val="clear" w:color="auto" w:fill="FFFFFF"/>
        </w:rPr>
        <w:t>向</w:t>
      </w:r>
      <w:proofErr w:type="gramEnd"/>
      <w:r>
        <w:rPr>
          <w:rFonts w:asciiTheme="majorEastAsia" w:eastAsiaTheme="majorEastAsia" w:hAnsiTheme="majorEastAsia" w:cstheme="majorEastAsia" w:hint="eastAsia"/>
          <w:color w:val="333333"/>
          <w:spacing w:val="8"/>
          <w:sz w:val="28"/>
          <w:szCs w:val="28"/>
          <w:shd w:val="clear" w:color="auto" w:fill="FFFFFF"/>
        </w:rPr>
        <w:t>太原市第四医院、山西医科大学等山西省内防控疫情的一线医疗机构捐赠</w:t>
      </w:r>
      <w:r>
        <w:rPr>
          <w:rFonts w:asciiTheme="majorEastAsia" w:eastAsiaTheme="majorEastAsia" w:hAnsiTheme="majorEastAsia" w:cstheme="majorEastAsia" w:hint="eastAsia"/>
          <w:color w:val="333333"/>
          <w:spacing w:val="8"/>
          <w:sz w:val="28"/>
          <w:szCs w:val="28"/>
          <w:shd w:val="clear" w:color="auto" w:fill="FFFFFF"/>
        </w:rPr>
        <w:t>4.86</w:t>
      </w:r>
      <w:r>
        <w:rPr>
          <w:rFonts w:asciiTheme="majorEastAsia" w:eastAsiaTheme="majorEastAsia" w:hAnsiTheme="majorEastAsia" w:cstheme="majorEastAsia" w:hint="eastAsia"/>
          <w:color w:val="333333"/>
          <w:spacing w:val="8"/>
          <w:sz w:val="28"/>
          <w:szCs w:val="28"/>
          <w:shd w:val="clear" w:color="auto" w:fill="FFFFFF"/>
        </w:rPr>
        <w:t>万元。中天期货公司向湖北省慈善总会捐赠</w:t>
      </w:r>
      <w:r>
        <w:rPr>
          <w:rFonts w:asciiTheme="majorEastAsia" w:eastAsiaTheme="majorEastAsia" w:hAnsiTheme="majorEastAsia" w:cstheme="majorEastAsia" w:hint="eastAsia"/>
          <w:color w:val="333333"/>
          <w:spacing w:val="8"/>
          <w:sz w:val="28"/>
          <w:szCs w:val="28"/>
          <w:shd w:val="clear" w:color="auto" w:fill="FFFFFF"/>
        </w:rPr>
        <w:t>5.7</w:t>
      </w:r>
      <w:r>
        <w:rPr>
          <w:rFonts w:asciiTheme="majorEastAsia" w:eastAsiaTheme="majorEastAsia" w:hAnsiTheme="majorEastAsia" w:cstheme="majorEastAsia" w:hint="eastAsia"/>
          <w:color w:val="333333"/>
          <w:spacing w:val="8"/>
          <w:sz w:val="28"/>
          <w:szCs w:val="28"/>
          <w:shd w:val="clear" w:color="auto" w:fill="FFFFFF"/>
        </w:rPr>
        <w:t>万元。</w:t>
      </w:r>
      <w:proofErr w:type="gramStart"/>
      <w:r>
        <w:rPr>
          <w:rFonts w:asciiTheme="majorEastAsia" w:eastAsiaTheme="majorEastAsia" w:hAnsiTheme="majorEastAsia" w:cstheme="majorEastAsia" w:hint="eastAsia"/>
          <w:color w:val="333333"/>
          <w:spacing w:val="8"/>
          <w:sz w:val="28"/>
          <w:szCs w:val="28"/>
          <w:shd w:val="clear" w:color="auto" w:fill="FFFFFF"/>
        </w:rPr>
        <w:t>冠通期货</w:t>
      </w:r>
      <w:proofErr w:type="gramEnd"/>
      <w:r>
        <w:rPr>
          <w:rFonts w:asciiTheme="majorEastAsia" w:eastAsiaTheme="majorEastAsia" w:hAnsiTheme="majorEastAsia" w:cstheme="majorEastAsia" w:hint="eastAsia"/>
          <w:color w:val="333333"/>
          <w:spacing w:val="8"/>
          <w:sz w:val="28"/>
          <w:szCs w:val="28"/>
          <w:shd w:val="clear" w:color="auto" w:fill="FFFFFF"/>
        </w:rPr>
        <w:t>公司及其贵阳营业部分别通过湖北慈善总会和贵阳省慈善总会捐款</w:t>
      </w:r>
      <w:r>
        <w:rPr>
          <w:rFonts w:asciiTheme="majorEastAsia" w:eastAsiaTheme="majorEastAsia" w:hAnsiTheme="majorEastAsia" w:cstheme="majorEastAsia" w:hint="eastAsia"/>
          <w:color w:val="333333"/>
          <w:spacing w:val="8"/>
          <w:sz w:val="28"/>
          <w:szCs w:val="28"/>
          <w:shd w:val="clear" w:color="auto" w:fill="FFFFFF"/>
        </w:rPr>
        <w:t>5</w:t>
      </w:r>
      <w:r>
        <w:rPr>
          <w:rFonts w:asciiTheme="majorEastAsia" w:eastAsiaTheme="majorEastAsia" w:hAnsiTheme="majorEastAsia" w:cstheme="majorEastAsia" w:hint="eastAsia"/>
          <w:color w:val="333333"/>
          <w:spacing w:val="8"/>
          <w:sz w:val="28"/>
          <w:szCs w:val="28"/>
          <w:shd w:val="clear" w:color="auto" w:fill="FFFFFF"/>
        </w:rPr>
        <w:t>万元和</w:t>
      </w:r>
      <w:r>
        <w:rPr>
          <w:rFonts w:asciiTheme="majorEastAsia" w:eastAsiaTheme="majorEastAsia" w:hAnsiTheme="majorEastAsia" w:cstheme="majorEastAsia" w:hint="eastAsia"/>
          <w:color w:val="333333"/>
          <w:spacing w:val="8"/>
          <w:sz w:val="28"/>
          <w:szCs w:val="28"/>
          <w:shd w:val="clear" w:color="auto" w:fill="FFFFFF"/>
        </w:rPr>
        <w:t>0.2</w:t>
      </w:r>
      <w:r>
        <w:rPr>
          <w:rFonts w:asciiTheme="majorEastAsia" w:eastAsiaTheme="majorEastAsia" w:hAnsiTheme="majorEastAsia" w:cstheme="majorEastAsia" w:hint="eastAsia"/>
          <w:color w:val="333333"/>
          <w:spacing w:val="8"/>
          <w:sz w:val="28"/>
          <w:szCs w:val="28"/>
          <w:shd w:val="clear" w:color="auto" w:fill="FFFFFF"/>
        </w:rPr>
        <w:t>万元，共计</w:t>
      </w:r>
      <w:r>
        <w:rPr>
          <w:rFonts w:asciiTheme="majorEastAsia" w:eastAsiaTheme="majorEastAsia" w:hAnsiTheme="majorEastAsia" w:cstheme="majorEastAsia" w:hint="eastAsia"/>
          <w:color w:val="333333"/>
          <w:spacing w:val="8"/>
          <w:sz w:val="28"/>
          <w:szCs w:val="28"/>
          <w:shd w:val="clear" w:color="auto" w:fill="FFFFFF"/>
        </w:rPr>
        <w:t>5.2</w:t>
      </w:r>
      <w:r>
        <w:rPr>
          <w:rFonts w:asciiTheme="majorEastAsia" w:eastAsiaTheme="majorEastAsia" w:hAnsiTheme="majorEastAsia" w:cstheme="majorEastAsia" w:hint="eastAsia"/>
          <w:color w:val="333333"/>
          <w:spacing w:val="8"/>
          <w:sz w:val="28"/>
          <w:szCs w:val="28"/>
          <w:shd w:val="clear" w:color="auto" w:fill="FFFFFF"/>
        </w:rPr>
        <w:t>万元。中粮期货公司通过湖北慈善总会捐赠</w:t>
      </w:r>
      <w:r>
        <w:rPr>
          <w:rFonts w:asciiTheme="majorEastAsia" w:eastAsiaTheme="majorEastAsia" w:hAnsiTheme="majorEastAsia" w:cstheme="majorEastAsia" w:hint="eastAsia"/>
          <w:color w:val="333333"/>
          <w:spacing w:val="8"/>
          <w:sz w:val="28"/>
          <w:szCs w:val="28"/>
          <w:shd w:val="clear" w:color="auto" w:fill="FFFFFF"/>
        </w:rPr>
        <w:t>75%</w:t>
      </w:r>
      <w:r>
        <w:rPr>
          <w:rFonts w:asciiTheme="majorEastAsia" w:eastAsiaTheme="majorEastAsia" w:hAnsiTheme="majorEastAsia" w:cstheme="majorEastAsia" w:hint="eastAsia"/>
          <w:color w:val="333333"/>
          <w:spacing w:val="8"/>
          <w:sz w:val="28"/>
          <w:szCs w:val="28"/>
          <w:shd w:val="clear" w:color="auto" w:fill="FFFFFF"/>
        </w:rPr>
        <w:t>的酒精</w:t>
      </w:r>
      <w:r>
        <w:rPr>
          <w:rFonts w:asciiTheme="majorEastAsia" w:eastAsiaTheme="majorEastAsia" w:hAnsiTheme="majorEastAsia" w:cstheme="majorEastAsia" w:hint="eastAsia"/>
          <w:color w:val="333333"/>
          <w:spacing w:val="8"/>
          <w:sz w:val="28"/>
          <w:szCs w:val="28"/>
          <w:shd w:val="clear" w:color="auto" w:fill="FFFFFF"/>
        </w:rPr>
        <w:t>10</w:t>
      </w:r>
      <w:r>
        <w:rPr>
          <w:rFonts w:asciiTheme="majorEastAsia" w:eastAsiaTheme="majorEastAsia" w:hAnsiTheme="majorEastAsia" w:cstheme="majorEastAsia" w:hint="eastAsia"/>
          <w:color w:val="333333"/>
          <w:spacing w:val="8"/>
          <w:sz w:val="28"/>
          <w:szCs w:val="28"/>
          <w:shd w:val="clear" w:color="auto" w:fill="FFFFFF"/>
        </w:rPr>
        <w:t>吨共计</w:t>
      </w:r>
      <w:r>
        <w:rPr>
          <w:rFonts w:asciiTheme="majorEastAsia" w:eastAsiaTheme="majorEastAsia" w:hAnsiTheme="majorEastAsia" w:cstheme="majorEastAsia" w:hint="eastAsia"/>
          <w:color w:val="333333"/>
          <w:spacing w:val="8"/>
          <w:sz w:val="28"/>
          <w:szCs w:val="28"/>
          <w:shd w:val="clear" w:color="auto" w:fill="FFFFFF"/>
        </w:rPr>
        <w:t>9.7</w:t>
      </w:r>
      <w:r>
        <w:rPr>
          <w:rFonts w:asciiTheme="majorEastAsia" w:eastAsiaTheme="majorEastAsia" w:hAnsiTheme="majorEastAsia" w:cstheme="majorEastAsia" w:hint="eastAsia"/>
          <w:color w:val="333333"/>
          <w:spacing w:val="8"/>
          <w:sz w:val="28"/>
          <w:szCs w:val="28"/>
          <w:shd w:val="clear" w:color="auto" w:fill="FFFFFF"/>
        </w:rPr>
        <w:t>万元，支援疫区疫情防控；还有统一参与所属集团或股东捐赠方式献爱心的公司：中钢期货公司、格</w:t>
      </w:r>
      <w:r>
        <w:rPr>
          <w:rFonts w:asciiTheme="majorEastAsia" w:eastAsiaTheme="majorEastAsia" w:hAnsiTheme="majorEastAsia" w:cstheme="majorEastAsia" w:hint="eastAsia"/>
          <w:color w:val="333333"/>
          <w:spacing w:val="8"/>
          <w:sz w:val="28"/>
          <w:szCs w:val="28"/>
          <w:shd w:val="clear" w:color="auto" w:fill="FFFFFF"/>
        </w:rPr>
        <w:t>林大华期货公司、第一创业期货公司和中天期货公司。</w:t>
      </w:r>
      <w:r>
        <w:rPr>
          <w:rFonts w:asciiTheme="majorEastAsia" w:eastAsiaTheme="majorEastAsia" w:hAnsiTheme="majorEastAsia" w:cstheme="majorEastAsia" w:hint="eastAsia"/>
          <w:color w:val="333333"/>
          <w:spacing w:val="8"/>
          <w:sz w:val="28"/>
          <w:szCs w:val="28"/>
          <w:shd w:val="clear" w:color="auto" w:fill="FFFFFF"/>
        </w:rPr>
        <w:t>在京期货分支机构也积极组织员工捐款捐物，捐款共计</w:t>
      </w:r>
      <w:r>
        <w:rPr>
          <w:rFonts w:asciiTheme="majorEastAsia" w:eastAsiaTheme="majorEastAsia" w:hAnsiTheme="majorEastAsia" w:cstheme="majorEastAsia" w:hint="eastAsia"/>
          <w:color w:val="333333"/>
          <w:spacing w:val="8"/>
          <w:sz w:val="28"/>
          <w:szCs w:val="28"/>
          <w:shd w:val="clear" w:color="auto" w:fill="FFFFFF"/>
        </w:rPr>
        <w:t>1.9</w:t>
      </w:r>
      <w:r>
        <w:rPr>
          <w:rFonts w:asciiTheme="majorEastAsia" w:eastAsiaTheme="majorEastAsia" w:hAnsiTheme="majorEastAsia" w:cstheme="majorEastAsia" w:hint="eastAsia"/>
          <w:color w:val="333333"/>
          <w:spacing w:val="8"/>
          <w:sz w:val="28"/>
          <w:szCs w:val="28"/>
          <w:shd w:val="clear" w:color="auto" w:fill="FFFFFF"/>
        </w:rPr>
        <w:t>万元，捐物有护目镜</w:t>
      </w:r>
      <w:r>
        <w:rPr>
          <w:rFonts w:asciiTheme="majorEastAsia" w:eastAsiaTheme="majorEastAsia" w:hAnsiTheme="majorEastAsia" w:cstheme="majorEastAsia" w:hint="eastAsia"/>
          <w:color w:val="333333"/>
          <w:spacing w:val="8"/>
          <w:sz w:val="28"/>
          <w:szCs w:val="28"/>
          <w:shd w:val="clear" w:color="auto" w:fill="FFFFFF"/>
        </w:rPr>
        <w:t>10</w:t>
      </w:r>
      <w:r>
        <w:rPr>
          <w:rFonts w:asciiTheme="majorEastAsia" w:eastAsiaTheme="majorEastAsia" w:hAnsiTheme="majorEastAsia" w:cstheme="majorEastAsia" w:hint="eastAsia"/>
          <w:color w:val="333333"/>
          <w:spacing w:val="8"/>
          <w:sz w:val="28"/>
          <w:szCs w:val="28"/>
          <w:shd w:val="clear" w:color="auto" w:fill="FFFFFF"/>
        </w:rPr>
        <w:t>只，医用防护手套</w:t>
      </w:r>
      <w:r>
        <w:rPr>
          <w:rFonts w:asciiTheme="majorEastAsia" w:eastAsiaTheme="majorEastAsia" w:hAnsiTheme="majorEastAsia" w:cstheme="majorEastAsia" w:hint="eastAsia"/>
          <w:color w:val="333333"/>
          <w:spacing w:val="8"/>
          <w:sz w:val="28"/>
          <w:szCs w:val="28"/>
          <w:shd w:val="clear" w:color="auto" w:fill="FFFFFF"/>
        </w:rPr>
        <w:t>300</w:t>
      </w:r>
      <w:r>
        <w:rPr>
          <w:rFonts w:asciiTheme="majorEastAsia" w:eastAsiaTheme="majorEastAsia" w:hAnsiTheme="majorEastAsia" w:cstheme="majorEastAsia" w:hint="eastAsia"/>
          <w:color w:val="333333"/>
          <w:spacing w:val="8"/>
          <w:sz w:val="28"/>
          <w:szCs w:val="28"/>
          <w:shd w:val="clear" w:color="auto" w:fill="FFFFFF"/>
        </w:rPr>
        <w:t>只。</w:t>
      </w:r>
    </w:p>
    <w:p w:rsidR="00983824" w:rsidRDefault="00A57C19">
      <w:pPr>
        <w:pStyle w:val="a3"/>
        <w:widowControl/>
        <w:shd w:val="clear" w:color="auto" w:fill="FFFFFF"/>
        <w:spacing w:beforeAutospacing="0" w:afterAutospacing="0" w:line="368" w:lineRule="atLeast"/>
        <w:ind w:firstLineChars="200" w:firstLine="592"/>
        <w:jc w:val="both"/>
        <w:rPr>
          <w:rFonts w:asciiTheme="majorEastAsia" w:eastAsiaTheme="majorEastAsia" w:hAnsiTheme="majorEastAsia" w:cstheme="majorEastAsia"/>
          <w:color w:val="333333"/>
          <w:spacing w:val="8"/>
          <w:sz w:val="28"/>
          <w:szCs w:val="28"/>
          <w:shd w:val="clear" w:color="auto" w:fill="FFFFFF"/>
        </w:rPr>
      </w:pPr>
      <w:r>
        <w:rPr>
          <w:rFonts w:asciiTheme="majorEastAsia" w:eastAsiaTheme="majorEastAsia" w:hAnsiTheme="majorEastAsia" w:cstheme="majorEastAsia" w:hint="eastAsia"/>
          <w:color w:val="333333"/>
          <w:spacing w:val="8"/>
          <w:sz w:val="28"/>
          <w:szCs w:val="28"/>
          <w:shd w:val="clear" w:color="auto" w:fill="FFFFFF"/>
        </w:rPr>
        <w:t>截止目前，北京地区期货机构从业人员</w:t>
      </w:r>
      <w:r w:rsidR="00DF0E35">
        <w:rPr>
          <w:rFonts w:asciiTheme="majorEastAsia" w:eastAsiaTheme="majorEastAsia" w:hAnsiTheme="majorEastAsia" w:cstheme="majorEastAsia" w:hint="eastAsia"/>
          <w:color w:val="333333"/>
          <w:spacing w:val="8"/>
          <w:sz w:val="28"/>
          <w:szCs w:val="28"/>
          <w:shd w:val="clear" w:color="auto" w:fill="FFFFFF"/>
        </w:rPr>
        <w:t>尚</w:t>
      </w:r>
      <w:r>
        <w:rPr>
          <w:rFonts w:asciiTheme="majorEastAsia" w:eastAsiaTheme="majorEastAsia" w:hAnsiTheme="majorEastAsia" w:cstheme="majorEastAsia" w:hint="eastAsia"/>
          <w:color w:val="333333"/>
          <w:spacing w:val="8"/>
          <w:sz w:val="28"/>
          <w:szCs w:val="28"/>
          <w:shd w:val="clear" w:color="auto" w:fill="FFFFFF"/>
        </w:rPr>
        <w:t>未发现新冠肺炎</w:t>
      </w:r>
      <w:r>
        <w:rPr>
          <w:rFonts w:asciiTheme="majorEastAsia" w:eastAsiaTheme="majorEastAsia" w:hAnsiTheme="majorEastAsia" w:cstheme="majorEastAsia" w:hint="eastAsia"/>
          <w:color w:val="333333"/>
          <w:spacing w:val="8"/>
          <w:sz w:val="28"/>
          <w:szCs w:val="28"/>
          <w:shd w:val="clear" w:color="auto" w:fill="FFFFFF"/>
        </w:rPr>
        <w:t>疑似病例</w:t>
      </w:r>
      <w:r>
        <w:rPr>
          <w:rFonts w:asciiTheme="majorEastAsia" w:eastAsiaTheme="majorEastAsia" w:hAnsiTheme="majorEastAsia" w:cstheme="majorEastAsia" w:hint="eastAsia"/>
          <w:color w:val="333333"/>
          <w:spacing w:val="8"/>
          <w:sz w:val="28"/>
          <w:szCs w:val="28"/>
          <w:shd w:val="clear" w:color="auto" w:fill="FFFFFF"/>
        </w:rPr>
        <w:t>，</w:t>
      </w:r>
      <w:r w:rsidR="00DF0E35">
        <w:rPr>
          <w:rFonts w:asciiTheme="majorEastAsia" w:eastAsiaTheme="majorEastAsia" w:hAnsiTheme="majorEastAsia" w:cstheme="majorEastAsia" w:hint="eastAsia"/>
          <w:color w:val="333333"/>
          <w:spacing w:val="8"/>
          <w:sz w:val="28"/>
          <w:szCs w:val="28"/>
          <w:shd w:val="clear" w:color="auto" w:fill="FFFFFF"/>
        </w:rPr>
        <w:t>确保了</w:t>
      </w:r>
      <w:r w:rsidR="008745EA">
        <w:rPr>
          <w:rFonts w:asciiTheme="majorEastAsia" w:eastAsiaTheme="majorEastAsia" w:hAnsiTheme="majorEastAsia" w:cstheme="majorEastAsia" w:hint="eastAsia"/>
          <w:color w:val="333333"/>
          <w:spacing w:val="8"/>
          <w:sz w:val="28"/>
          <w:szCs w:val="28"/>
          <w:shd w:val="clear" w:color="auto" w:fill="FFFFFF"/>
        </w:rPr>
        <w:t>员工健康和</w:t>
      </w:r>
      <w:r w:rsidR="00CF32EE">
        <w:rPr>
          <w:rFonts w:asciiTheme="majorEastAsia" w:eastAsiaTheme="majorEastAsia" w:hAnsiTheme="majorEastAsia" w:cstheme="majorEastAsia" w:hint="eastAsia"/>
          <w:color w:val="333333"/>
          <w:spacing w:val="8"/>
          <w:sz w:val="28"/>
          <w:szCs w:val="28"/>
          <w:shd w:val="clear" w:color="auto" w:fill="FFFFFF"/>
        </w:rPr>
        <w:t>市场稳定，</w:t>
      </w:r>
      <w:r>
        <w:rPr>
          <w:rFonts w:asciiTheme="majorEastAsia" w:eastAsiaTheme="majorEastAsia" w:hAnsiTheme="majorEastAsia" w:cstheme="majorEastAsia" w:hint="eastAsia"/>
          <w:color w:val="333333"/>
          <w:spacing w:val="8"/>
          <w:sz w:val="28"/>
          <w:szCs w:val="28"/>
          <w:shd w:val="clear" w:color="auto" w:fill="FFFFFF"/>
        </w:rPr>
        <w:t>同时</w:t>
      </w:r>
      <w:r w:rsidR="008745EA">
        <w:rPr>
          <w:rFonts w:asciiTheme="majorEastAsia" w:eastAsiaTheme="majorEastAsia" w:hAnsiTheme="majorEastAsia" w:cstheme="majorEastAsia" w:hint="eastAsia"/>
          <w:color w:val="333333"/>
          <w:spacing w:val="8"/>
          <w:sz w:val="28"/>
          <w:szCs w:val="28"/>
          <w:shd w:val="clear" w:color="auto" w:fill="FFFFFF"/>
        </w:rPr>
        <w:t>各机构</w:t>
      </w:r>
      <w:r>
        <w:rPr>
          <w:rFonts w:asciiTheme="majorEastAsia" w:eastAsiaTheme="majorEastAsia" w:hAnsiTheme="majorEastAsia" w:cstheme="majorEastAsia" w:hint="eastAsia"/>
          <w:color w:val="333333"/>
          <w:spacing w:val="8"/>
          <w:sz w:val="28"/>
          <w:szCs w:val="28"/>
          <w:shd w:val="clear" w:color="auto" w:fill="FFFFFF"/>
        </w:rPr>
        <w:t>积极筹集抗</w:t>
      </w:r>
      <w:proofErr w:type="gramStart"/>
      <w:r>
        <w:rPr>
          <w:rFonts w:asciiTheme="majorEastAsia" w:eastAsiaTheme="majorEastAsia" w:hAnsiTheme="majorEastAsia" w:cstheme="majorEastAsia" w:hint="eastAsia"/>
          <w:color w:val="333333"/>
          <w:spacing w:val="8"/>
          <w:sz w:val="28"/>
          <w:szCs w:val="28"/>
          <w:shd w:val="clear" w:color="auto" w:fill="FFFFFF"/>
        </w:rPr>
        <w:t>疫</w:t>
      </w:r>
      <w:proofErr w:type="gramEnd"/>
      <w:r>
        <w:rPr>
          <w:rFonts w:asciiTheme="majorEastAsia" w:eastAsiaTheme="majorEastAsia" w:hAnsiTheme="majorEastAsia" w:cstheme="majorEastAsia" w:hint="eastAsia"/>
          <w:color w:val="333333"/>
          <w:spacing w:val="8"/>
          <w:sz w:val="28"/>
          <w:szCs w:val="28"/>
          <w:shd w:val="clear" w:color="auto" w:fill="FFFFFF"/>
        </w:rPr>
        <w:t>资金与物资，</w:t>
      </w:r>
      <w:r w:rsidR="0034471C">
        <w:rPr>
          <w:rFonts w:asciiTheme="majorEastAsia" w:eastAsiaTheme="majorEastAsia" w:hAnsiTheme="majorEastAsia" w:cstheme="majorEastAsia" w:hint="eastAsia"/>
          <w:color w:val="333333"/>
          <w:spacing w:val="8"/>
          <w:sz w:val="28"/>
          <w:szCs w:val="28"/>
          <w:shd w:val="clear" w:color="auto" w:fill="FFFFFF"/>
        </w:rPr>
        <w:t>同</w:t>
      </w:r>
      <w:r>
        <w:rPr>
          <w:rFonts w:asciiTheme="majorEastAsia" w:eastAsiaTheme="majorEastAsia" w:hAnsiTheme="majorEastAsia" w:cstheme="majorEastAsia" w:hint="eastAsia"/>
          <w:color w:val="333333"/>
          <w:spacing w:val="8"/>
          <w:sz w:val="28"/>
          <w:szCs w:val="28"/>
          <w:shd w:val="clear" w:color="auto" w:fill="FFFFFF"/>
        </w:rPr>
        <w:t>心协力，</w:t>
      </w:r>
      <w:r w:rsidR="002D3D94">
        <w:rPr>
          <w:rFonts w:asciiTheme="majorEastAsia" w:eastAsiaTheme="majorEastAsia" w:hAnsiTheme="majorEastAsia" w:cstheme="majorEastAsia" w:hint="eastAsia"/>
          <w:color w:val="333333"/>
          <w:spacing w:val="8"/>
          <w:sz w:val="28"/>
          <w:szCs w:val="28"/>
          <w:shd w:val="clear" w:color="auto" w:fill="FFFFFF"/>
        </w:rPr>
        <w:t>共筑防控新冠</w:t>
      </w:r>
      <w:r w:rsidR="00DB2DA5">
        <w:rPr>
          <w:rFonts w:asciiTheme="majorEastAsia" w:eastAsiaTheme="majorEastAsia" w:hAnsiTheme="majorEastAsia" w:cstheme="majorEastAsia" w:hint="eastAsia"/>
          <w:color w:val="333333"/>
          <w:spacing w:val="8"/>
          <w:sz w:val="28"/>
          <w:szCs w:val="28"/>
          <w:shd w:val="clear" w:color="auto" w:fill="FFFFFF"/>
        </w:rPr>
        <w:t>肺炎的防线</w:t>
      </w:r>
      <w:r w:rsidR="00DB2DA5">
        <w:rPr>
          <w:rFonts w:asciiTheme="majorEastAsia" w:eastAsiaTheme="majorEastAsia" w:hAnsiTheme="majorEastAsia" w:cstheme="majorEastAsia" w:hint="eastAsia"/>
          <w:color w:val="333333"/>
          <w:spacing w:val="8"/>
          <w:sz w:val="28"/>
          <w:szCs w:val="28"/>
          <w:shd w:val="clear" w:color="auto" w:fill="FFFFFF"/>
        </w:rPr>
        <w:t>。</w:t>
      </w:r>
    </w:p>
    <w:p w:rsidR="00983824" w:rsidRDefault="00DB2DA5">
      <w:pPr>
        <w:widowControl/>
        <w:jc w:val="left"/>
        <w:rPr>
          <w:rFonts w:asciiTheme="majorEastAsia" w:eastAsiaTheme="majorEastAsia" w:hAnsiTheme="majorEastAsia" w:cstheme="majorEastAsia"/>
          <w:kern w:val="0"/>
          <w:sz w:val="28"/>
          <w:szCs w:val="28"/>
          <w:lang w:bidi="ar"/>
        </w:rPr>
      </w:pPr>
      <w:r>
        <w:rPr>
          <w:rFonts w:asciiTheme="majorEastAsia" w:eastAsiaTheme="majorEastAsia" w:hAnsiTheme="majorEastAsia" w:cstheme="majorEastAsia" w:hint="eastAsia"/>
          <w:kern w:val="0"/>
          <w:sz w:val="28"/>
          <w:szCs w:val="28"/>
          <w:lang w:bidi="ar"/>
        </w:rPr>
        <w:t xml:space="preserve">                                     </w:t>
      </w:r>
      <w:r>
        <w:rPr>
          <w:rFonts w:asciiTheme="majorEastAsia" w:eastAsiaTheme="majorEastAsia" w:hAnsiTheme="majorEastAsia" w:cstheme="majorEastAsia" w:hint="eastAsia"/>
          <w:kern w:val="0"/>
          <w:sz w:val="28"/>
          <w:szCs w:val="28"/>
          <w:lang w:bidi="ar"/>
        </w:rPr>
        <w:t>北京期货商会</w:t>
      </w:r>
    </w:p>
    <w:p w:rsidR="00983824" w:rsidRDefault="00DB2DA5">
      <w:pPr>
        <w:widowControl/>
        <w:ind w:firstLineChars="2200" w:firstLine="616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kern w:val="0"/>
          <w:sz w:val="28"/>
          <w:szCs w:val="28"/>
          <w:lang w:bidi="ar"/>
        </w:rPr>
        <w:t>2020</w:t>
      </w:r>
      <w:r>
        <w:rPr>
          <w:rFonts w:asciiTheme="majorEastAsia" w:eastAsiaTheme="majorEastAsia" w:hAnsiTheme="majorEastAsia" w:cstheme="majorEastAsia" w:hint="eastAsia"/>
          <w:kern w:val="0"/>
          <w:sz w:val="28"/>
          <w:szCs w:val="28"/>
          <w:lang w:bidi="ar"/>
        </w:rPr>
        <w:t>年</w:t>
      </w:r>
      <w:r>
        <w:rPr>
          <w:rFonts w:asciiTheme="majorEastAsia" w:eastAsiaTheme="majorEastAsia" w:hAnsiTheme="majorEastAsia" w:cstheme="majorEastAsia" w:hint="eastAsia"/>
          <w:kern w:val="0"/>
          <w:sz w:val="28"/>
          <w:szCs w:val="28"/>
          <w:lang w:bidi="ar"/>
        </w:rPr>
        <w:t>2</w:t>
      </w:r>
      <w:r>
        <w:rPr>
          <w:rFonts w:asciiTheme="majorEastAsia" w:eastAsiaTheme="majorEastAsia" w:hAnsiTheme="majorEastAsia" w:cstheme="majorEastAsia" w:hint="eastAsia"/>
          <w:kern w:val="0"/>
          <w:sz w:val="28"/>
          <w:szCs w:val="28"/>
          <w:lang w:bidi="ar"/>
        </w:rPr>
        <w:t>月</w:t>
      </w:r>
      <w:r w:rsidR="008B31E3">
        <w:rPr>
          <w:rFonts w:asciiTheme="majorEastAsia" w:eastAsiaTheme="majorEastAsia" w:hAnsiTheme="majorEastAsia" w:cstheme="majorEastAsia"/>
          <w:kern w:val="0"/>
          <w:sz w:val="28"/>
          <w:szCs w:val="28"/>
          <w:lang w:bidi="ar"/>
        </w:rPr>
        <w:t>2</w:t>
      </w:r>
      <w:r>
        <w:rPr>
          <w:rFonts w:asciiTheme="majorEastAsia" w:eastAsiaTheme="majorEastAsia" w:hAnsiTheme="majorEastAsia" w:cstheme="majorEastAsia"/>
          <w:kern w:val="0"/>
          <w:sz w:val="28"/>
          <w:szCs w:val="28"/>
          <w:lang w:bidi="ar"/>
        </w:rPr>
        <w:t>0</w:t>
      </w:r>
      <w:bookmarkStart w:id="0" w:name="_GoBack"/>
      <w:bookmarkEnd w:id="0"/>
      <w:r>
        <w:rPr>
          <w:rFonts w:asciiTheme="majorEastAsia" w:eastAsiaTheme="majorEastAsia" w:hAnsiTheme="majorEastAsia" w:cstheme="majorEastAsia" w:hint="eastAsia"/>
          <w:kern w:val="0"/>
          <w:sz w:val="28"/>
          <w:szCs w:val="28"/>
          <w:lang w:bidi="ar"/>
        </w:rPr>
        <w:t>日</w:t>
      </w:r>
    </w:p>
    <w:sectPr w:rsidR="00983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5753D9"/>
    <w:multiLevelType w:val="singleLevel"/>
    <w:tmpl w:val="875753D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D666B"/>
    <w:rsid w:val="000C0D3E"/>
    <w:rsid w:val="00290CE1"/>
    <w:rsid w:val="002D3D94"/>
    <w:rsid w:val="0034471C"/>
    <w:rsid w:val="00691AA6"/>
    <w:rsid w:val="006A443D"/>
    <w:rsid w:val="008745EA"/>
    <w:rsid w:val="008B31E3"/>
    <w:rsid w:val="00983824"/>
    <w:rsid w:val="00A57C19"/>
    <w:rsid w:val="00B51B46"/>
    <w:rsid w:val="00B6618D"/>
    <w:rsid w:val="00CF32EE"/>
    <w:rsid w:val="00DB2DA5"/>
    <w:rsid w:val="00DF0E35"/>
    <w:rsid w:val="00F3565C"/>
    <w:rsid w:val="03DB07C6"/>
    <w:rsid w:val="0B2D1597"/>
    <w:rsid w:val="0E4A293B"/>
    <w:rsid w:val="0E5B6013"/>
    <w:rsid w:val="117D1EB4"/>
    <w:rsid w:val="12B95917"/>
    <w:rsid w:val="149E070E"/>
    <w:rsid w:val="16F4258C"/>
    <w:rsid w:val="1C6C51A5"/>
    <w:rsid w:val="1DB81845"/>
    <w:rsid w:val="20F77A08"/>
    <w:rsid w:val="21AF7848"/>
    <w:rsid w:val="2328639E"/>
    <w:rsid w:val="244E123B"/>
    <w:rsid w:val="250979FA"/>
    <w:rsid w:val="25130082"/>
    <w:rsid w:val="25A8032F"/>
    <w:rsid w:val="25DE10B7"/>
    <w:rsid w:val="269D04C0"/>
    <w:rsid w:val="26A66B34"/>
    <w:rsid w:val="276C2E74"/>
    <w:rsid w:val="27E62DE6"/>
    <w:rsid w:val="288D6C27"/>
    <w:rsid w:val="29CE2829"/>
    <w:rsid w:val="2DDF2333"/>
    <w:rsid w:val="2F625A48"/>
    <w:rsid w:val="31163E9F"/>
    <w:rsid w:val="311732F4"/>
    <w:rsid w:val="31431E89"/>
    <w:rsid w:val="3144070F"/>
    <w:rsid w:val="316F69A4"/>
    <w:rsid w:val="31BE72BE"/>
    <w:rsid w:val="33375CA2"/>
    <w:rsid w:val="345F1542"/>
    <w:rsid w:val="34AB62C7"/>
    <w:rsid w:val="36584142"/>
    <w:rsid w:val="3A2C06C9"/>
    <w:rsid w:val="3D320646"/>
    <w:rsid w:val="3EFB256B"/>
    <w:rsid w:val="44E659D6"/>
    <w:rsid w:val="451B6AE0"/>
    <w:rsid w:val="46895C93"/>
    <w:rsid w:val="491A5F71"/>
    <w:rsid w:val="4A8136F4"/>
    <w:rsid w:val="4E1C534A"/>
    <w:rsid w:val="4E315AE1"/>
    <w:rsid w:val="50343C1A"/>
    <w:rsid w:val="506527DD"/>
    <w:rsid w:val="518A722A"/>
    <w:rsid w:val="52232AB9"/>
    <w:rsid w:val="536D0468"/>
    <w:rsid w:val="543416B5"/>
    <w:rsid w:val="551C6CD6"/>
    <w:rsid w:val="55F36A7C"/>
    <w:rsid w:val="5622079B"/>
    <w:rsid w:val="57217228"/>
    <w:rsid w:val="58B744E3"/>
    <w:rsid w:val="59E00E68"/>
    <w:rsid w:val="5BB10E38"/>
    <w:rsid w:val="5CE37C54"/>
    <w:rsid w:val="5D216BAA"/>
    <w:rsid w:val="5D392149"/>
    <w:rsid w:val="5EAF1649"/>
    <w:rsid w:val="5F084D8D"/>
    <w:rsid w:val="612E60C9"/>
    <w:rsid w:val="62157E37"/>
    <w:rsid w:val="623F1344"/>
    <w:rsid w:val="62727BE0"/>
    <w:rsid w:val="63EF2090"/>
    <w:rsid w:val="658E0F4E"/>
    <w:rsid w:val="662D2CF5"/>
    <w:rsid w:val="663773E5"/>
    <w:rsid w:val="67F50B4A"/>
    <w:rsid w:val="691D424C"/>
    <w:rsid w:val="6C3C212C"/>
    <w:rsid w:val="6DA12C73"/>
    <w:rsid w:val="6DCB2C7A"/>
    <w:rsid w:val="6E157F34"/>
    <w:rsid w:val="6EBD666B"/>
    <w:rsid w:val="734A3DED"/>
    <w:rsid w:val="7528769D"/>
    <w:rsid w:val="778B3C10"/>
    <w:rsid w:val="78EA3209"/>
    <w:rsid w:val="7A2A5C48"/>
    <w:rsid w:val="7CAC4E5A"/>
    <w:rsid w:val="7E28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11872-6CFC-4E68-B6E6-ADD525A8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木九里</dc:creator>
  <cp:lastModifiedBy>zhang kevin</cp:lastModifiedBy>
  <cp:revision>14</cp:revision>
  <dcterms:created xsi:type="dcterms:W3CDTF">2020-02-12T03:55:00Z</dcterms:created>
  <dcterms:modified xsi:type="dcterms:W3CDTF">2020-02-21T03:29:00Z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